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73E7" w14:textId="77777777" w:rsidR="005D6031" w:rsidRDefault="005D6031" w:rsidP="005D60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4050"/>
        <w:gridCol w:w="3595"/>
      </w:tblGrid>
      <w:tr w:rsidR="005D6031" w14:paraId="5C9DDBC4" w14:textId="77777777" w:rsidTr="00771900">
        <w:tc>
          <w:tcPr>
            <w:tcW w:w="3145" w:type="dxa"/>
          </w:tcPr>
          <w:p w14:paraId="0C5A2835" w14:textId="77777777" w:rsidR="005D6031" w:rsidRDefault="005D6031" w:rsidP="00771900">
            <w:pPr>
              <w:jc w:val="center"/>
            </w:pPr>
            <w:r>
              <w:rPr>
                <w:noProof/>
              </w:rPr>
              <w:drawing>
                <wp:inline distT="0" distB="0" distL="0" distR="0" wp14:anchorId="45B98013" wp14:editId="787331C4">
                  <wp:extent cx="1805049" cy="120188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zz-master - food.png"/>
                          <pic:cNvPicPr/>
                        </pic:nvPicPr>
                        <pic:blipFill>
                          <a:blip r:embed="rId4">
                            <a:extLst>
                              <a:ext uri="{28A0092B-C50C-407E-A947-70E740481C1C}">
                                <a14:useLocalDpi xmlns:a14="http://schemas.microsoft.com/office/drawing/2010/main" val="0"/>
                              </a:ext>
                            </a:extLst>
                          </a:blip>
                          <a:stretch>
                            <a:fillRect/>
                          </a:stretch>
                        </pic:blipFill>
                        <pic:spPr>
                          <a:xfrm>
                            <a:off x="0" y="0"/>
                            <a:ext cx="1869180" cy="1244581"/>
                          </a:xfrm>
                          <a:prstGeom prst="rect">
                            <a:avLst/>
                          </a:prstGeom>
                        </pic:spPr>
                      </pic:pic>
                    </a:graphicData>
                  </a:graphic>
                </wp:inline>
              </w:drawing>
            </w:r>
          </w:p>
        </w:tc>
        <w:tc>
          <w:tcPr>
            <w:tcW w:w="4050" w:type="dxa"/>
          </w:tcPr>
          <w:p w14:paraId="601B5018" w14:textId="77777777" w:rsidR="009E6BC6" w:rsidRDefault="005D6031" w:rsidP="005D6031">
            <w:pPr>
              <w:jc w:val="center"/>
              <w:outlineLvl w:val="1"/>
              <w:rPr>
                <w:rFonts w:ascii="Arial" w:eastAsia="Times New Roman" w:hAnsi="Arial" w:cs="Arial"/>
                <w:b/>
                <w:bCs/>
                <w:color w:val="000203"/>
                <w:sz w:val="32"/>
                <w:szCs w:val="32"/>
              </w:rPr>
            </w:pPr>
            <w:r w:rsidRPr="009E5EAC">
              <w:rPr>
                <w:rFonts w:ascii="Arial" w:eastAsia="Times New Roman" w:hAnsi="Arial" w:cs="Arial"/>
                <w:b/>
                <w:bCs/>
                <w:i/>
                <w:color w:val="000203"/>
              </w:rPr>
              <w:t>The Gaza Food &amp; Education Fund's</w:t>
            </w:r>
            <w:r w:rsidRPr="002A5056">
              <w:rPr>
                <w:rFonts w:ascii="Arial" w:eastAsia="Times New Roman" w:hAnsi="Arial" w:cs="Arial"/>
                <w:b/>
                <w:bCs/>
                <w:color w:val="000203"/>
                <w:sz w:val="32"/>
                <w:szCs w:val="32"/>
              </w:rPr>
              <w:br/>
              <w:t xml:space="preserve">Plan To Feed, Educate </w:t>
            </w:r>
          </w:p>
          <w:p w14:paraId="33EAB2B2" w14:textId="77777777" w:rsidR="009E6BC6" w:rsidRDefault="005D6031" w:rsidP="005D6031">
            <w:pPr>
              <w:jc w:val="center"/>
              <w:outlineLvl w:val="1"/>
              <w:rPr>
                <w:rFonts w:ascii="Arial" w:eastAsia="Times New Roman" w:hAnsi="Arial" w:cs="Arial"/>
                <w:b/>
                <w:bCs/>
                <w:color w:val="000203"/>
                <w:sz w:val="32"/>
                <w:szCs w:val="32"/>
              </w:rPr>
            </w:pPr>
            <w:r w:rsidRPr="002A5056">
              <w:rPr>
                <w:rFonts w:ascii="Arial" w:eastAsia="Times New Roman" w:hAnsi="Arial" w:cs="Arial"/>
                <w:b/>
                <w:bCs/>
                <w:color w:val="000203"/>
                <w:sz w:val="32"/>
                <w:szCs w:val="32"/>
              </w:rPr>
              <w:t>&amp; Rebuild Gaza</w:t>
            </w:r>
            <w:r>
              <w:rPr>
                <w:rFonts w:ascii="Arial" w:eastAsia="Times New Roman" w:hAnsi="Arial" w:cs="Arial"/>
                <w:b/>
                <w:bCs/>
                <w:color w:val="000203"/>
                <w:sz w:val="32"/>
                <w:szCs w:val="32"/>
              </w:rPr>
              <w:t xml:space="preserve"> </w:t>
            </w:r>
          </w:p>
          <w:p w14:paraId="79C53113" w14:textId="2B12CD6D" w:rsidR="005D6031" w:rsidRPr="005D6031" w:rsidRDefault="00742C18" w:rsidP="009E6BC6">
            <w:pPr>
              <w:jc w:val="center"/>
              <w:outlineLvl w:val="1"/>
              <w:rPr>
                <w:rFonts w:ascii="Arial" w:eastAsia="Times New Roman" w:hAnsi="Arial" w:cs="Arial"/>
                <w:b/>
                <w:bCs/>
                <w:color w:val="000203"/>
                <w:sz w:val="32"/>
                <w:szCs w:val="32"/>
              </w:rPr>
            </w:pPr>
            <w:r>
              <w:rPr>
                <w:rFonts w:ascii="Arial" w:eastAsia="Times New Roman" w:hAnsi="Arial" w:cs="Arial"/>
                <w:b/>
                <w:bCs/>
                <w:color w:val="000203"/>
                <w:sz w:val="32"/>
                <w:szCs w:val="32"/>
              </w:rPr>
              <w:t>&amp; Defeat</w:t>
            </w:r>
            <w:r w:rsidR="005D6031" w:rsidRPr="002A5056">
              <w:rPr>
                <w:rFonts w:ascii="Arial" w:eastAsia="Times New Roman" w:hAnsi="Arial" w:cs="Arial"/>
                <w:b/>
                <w:bCs/>
                <w:color w:val="000203"/>
                <w:sz w:val="32"/>
                <w:szCs w:val="32"/>
              </w:rPr>
              <w:t xml:space="preserve"> Terrorism</w:t>
            </w:r>
          </w:p>
          <w:p w14:paraId="1CF88C1B" w14:textId="34EE6913" w:rsidR="005D6031" w:rsidRPr="00341DCB" w:rsidRDefault="005D6031" w:rsidP="00771900">
            <w:pPr>
              <w:jc w:val="center"/>
              <w:outlineLvl w:val="1"/>
              <w:rPr>
                <w:rFonts w:ascii="Arial" w:eastAsia="Times New Roman" w:hAnsi="Arial" w:cs="Arial"/>
                <w:b/>
                <w:bCs/>
                <w:color w:val="000203"/>
                <w:sz w:val="18"/>
                <w:szCs w:val="18"/>
              </w:rPr>
            </w:pPr>
            <w:r w:rsidRPr="00341DCB">
              <w:rPr>
                <w:rFonts w:ascii="Arial" w:eastAsia="Times New Roman" w:hAnsi="Arial" w:cs="Arial"/>
                <w:b/>
                <w:bCs/>
                <w:color w:val="000203"/>
                <w:sz w:val="18"/>
                <w:szCs w:val="18"/>
              </w:rPr>
              <w:t xml:space="preserve">For Immediate Release – </w:t>
            </w:r>
            <w:r w:rsidR="005C15F1">
              <w:rPr>
                <w:rFonts w:ascii="Arial" w:eastAsia="Times New Roman" w:hAnsi="Arial" w:cs="Arial"/>
                <w:b/>
                <w:bCs/>
                <w:color w:val="000203"/>
                <w:sz w:val="18"/>
                <w:szCs w:val="18"/>
              </w:rPr>
              <w:t>May 2</w:t>
            </w:r>
            <w:r w:rsidR="00742C18">
              <w:rPr>
                <w:rFonts w:ascii="Arial" w:eastAsia="Times New Roman" w:hAnsi="Arial" w:cs="Arial"/>
                <w:b/>
                <w:bCs/>
                <w:color w:val="000203"/>
                <w:sz w:val="18"/>
                <w:szCs w:val="18"/>
              </w:rPr>
              <w:t>3</w:t>
            </w:r>
            <w:r w:rsidRPr="00341DCB">
              <w:rPr>
                <w:rFonts w:ascii="Arial" w:eastAsia="Times New Roman" w:hAnsi="Arial" w:cs="Arial"/>
                <w:b/>
                <w:bCs/>
                <w:color w:val="000203"/>
                <w:sz w:val="18"/>
                <w:szCs w:val="18"/>
              </w:rPr>
              <w:t>, 2024</w:t>
            </w:r>
          </w:p>
          <w:p w14:paraId="0623B85C" w14:textId="77777777" w:rsidR="005D6031" w:rsidRDefault="005D6031" w:rsidP="00771900">
            <w:pPr>
              <w:jc w:val="center"/>
            </w:pPr>
            <w:r w:rsidRPr="00341DCB">
              <w:rPr>
                <w:rFonts w:ascii="Arial" w:eastAsia="Times New Roman" w:hAnsi="Arial" w:cs="Arial"/>
                <w:b/>
                <w:bCs/>
                <w:color w:val="000203"/>
                <w:sz w:val="18"/>
                <w:szCs w:val="18"/>
              </w:rPr>
              <w:t>Contact: Michael Ross – 1.916.923.2215 PDT</w:t>
            </w:r>
          </w:p>
        </w:tc>
        <w:tc>
          <w:tcPr>
            <w:tcW w:w="3595" w:type="dxa"/>
          </w:tcPr>
          <w:p w14:paraId="23645F04" w14:textId="77777777" w:rsidR="005D6031" w:rsidRDefault="005D6031" w:rsidP="00771900">
            <w:pPr>
              <w:jc w:val="center"/>
            </w:pPr>
            <w:r>
              <w:rPr>
                <w:noProof/>
              </w:rPr>
              <w:drawing>
                <wp:inline distT="0" distB="0" distL="0" distR="0" wp14:anchorId="76491660" wp14:editId="6CEC498C">
                  <wp:extent cx="1757548" cy="116174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zz-master - education.png"/>
                          <pic:cNvPicPr/>
                        </pic:nvPicPr>
                        <pic:blipFill>
                          <a:blip r:embed="rId5">
                            <a:extLst>
                              <a:ext uri="{28A0092B-C50C-407E-A947-70E740481C1C}">
                                <a14:useLocalDpi xmlns:a14="http://schemas.microsoft.com/office/drawing/2010/main" val="0"/>
                              </a:ext>
                            </a:extLst>
                          </a:blip>
                          <a:stretch>
                            <a:fillRect/>
                          </a:stretch>
                        </pic:blipFill>
                        <pic:spPr>
                          <a:xfrm>
                            <a:off x="0" y="0"/>
                            <a:ext cx="1786186" cy="1180675"/>
                          </a:xfrm>
                          <a:prstGeom prst="rect">
                            <a:avLst/>
                          </a:prstGeom>
                        </pic:spPr>
                      </pic:pic>
                    </a:graphicData>
                  </a:graphic>
                </wp:inline>
              </w:drawing>
            </w:r>
          </w:p>
        </w:tc>
      </w:tr>
    </w:tbl>
    <w:p w14:paraId="6846DF77" w14:textId="464528E0" w:rsidR="00841411" w:rsidRPr="00584061" w:rsidRDefault="000C22A0" w:rsidP="00EC784F">
      <w:pPr>
        <w:pStyle w:val="Heading5"/>
        <w:spacing w:before="0" w:line="360" w:lineRule="atLeast"/>
        <w:jc w:val="center"/>
        <w:rPr>
          <w:rFonts w:ascii="Arial" w:hAnsi="Arial" w:cs="Arial"/>
          <w:b/>
          <w:color w:val="010B0F"/>
          <w:sz w:val="30"/>
          <w:szCs w:val="30"/>
        </w:rPr>
      </w:pPr>
      <w:r w:rsidRPr="00584061">
        <w:rPr>
          <w:rFonts w:ascii="Arial" w:hAnsi="Arial" w:cs="Arial"/>
          <w:b/>
          <w:color w:val="010B0F"/>
          <w:sz w:val="30"/>
          <w:szCs w:val="30"/>
        </w:rPr>
        <w:t>www.WhatsNextForGaza.org</w:t>
      </w:r>
    </w:p>
    <w:p w14:paraId="0F70CE25" w14:textId="32F73B29" w:rsidR="00E4126E" w:rsidRPr="003567D7" w:rsidRDefault="0020623E" w:rsidP="00E4126E">
      <w:pPr>
        <w:spacing w:after="0" w:line="240" w:lineRule="auto"/>
        <w:jc w:val="center"/>
        <w:rPr>
          <w:rFonts w:ascii="Arial" w:hAnsi="Arial" w:cs="Arial"/>
          <w:bCs/>
          <w:iCs/>
          <w:color w:val="010C11"/>
          <w:sz w:val="28"/>
          <w:szCs w:val="28"/>
        </w:rPr>
      </w:pPr>
      <w:r w:rsidRPr="009D2AE3">
        <w:rPr>
          <w:rFonts w:ascii="Arial" w:hAnsi="Arial" w:cs="Arial"/>
          <w:bCs/>
          <w:iCs/>
          <w:color w:val="010C11"/>
          <w:sz w:val="28"/>
          <w:szCs w:val="28"/>
        </w:rPr>
        <w:t>One Californian</w:t>
      </w:r>
      <w:r w:rsidR="008D02AD" w:rsidRPr="009D2AE3">
        <w:rPr>
          <w:rFonts w:ascii="Arial" w:hAnsi="Arial" w:cs="Arial"/>
          <w:bCs/>
          <w:iCs/>
          <w:color w:val="010C11"/>
          <w:sz w:val="28"/>
          <w:szCs w:val="28"/>
        </w:rPr>
        <w:t xml:space="preserve"> </w:t>
      </w:r>
      <w:r w:rsidR="003567D7" w:rsidRPr="009D2AE3">
        <w:rPr>
          <w:rFonts w:ascii="Arial" w:hAnsi="Arial" w:cs="Arial"/>
          <w:bCs/>
          <w:iCs/>
          <w:color w:val="010C11"/>
          <w:sz w:val="28"/>
          <w:szCs w:val="28"/>
        </w:rPr>
        <w:t xml:space="preserve">Is </w:t>
      </w:r>
      <w:proofErr w:type="gramStart"/>
      <w:r w:rsidR="003567D7" w:rsidRPr="009D2AE3">
        <w:rPr>
          <w:rFonts w:ascii="Arial" w:hAnsi="Arial" w:cs="Arial"/>
          <w:bCs/>
          <w:iCs/>
          <w:color w:val="010C11"/>
          <w:sz w:val="28"/>
          <w:szCs w:val="28"/>
        </w:rPr>
        <w:t>O</w:t>
      </w:r>
      <w:r w:rsidR="00E4126E" w:rsidRPr="009D2AE3">
        <w:rPr>
          <w:rFonts w:ascii="Arial" w:hAnsi="Arial" w:cs="Arial"/>
          <w:bCs/>
          <w:iCs/>
          <w:color w:val="010C11"/>
          <w:sz w:val="28"/>
          <w:szCs w:val="28"/>
        </w:rPr>
        <w:t>n</w:t>
      </w:r>
      <w:r w:rsidR="00E4126E" w:rsidRPr="003567D7">
        <w:rPr>
          <w:rFonts w:ascii="Arial" w:hAnsi="Arial" w:cs="Arial"/>
          <w:bCs/>
          <w:iCs/>
          <w:color w:val="010C11"/>
          <w:sz w:val="28"/>
          <w:szCs w:val="28"/>
        </w:rPr>
        <w:t xml:space="preserve"> A Mission </w:t>
      </w:r>
      <w:r w:rsidR="003567D7" w:rsidRPr="003567D7">
        <w:rPr>
          <w:rFonts w:ascii="Arial" w:hAnsi="Arial" w:cs="Arial"/>
          <w:bCs/>
          <w:iCs/>
          <w:color w:val="010C11"/>
          <w:sz w:val="28"/>
          <w:szCs w:val="28"/>
        </w:rPr>
        <w:t>To</w:t>
      </w:r>
      <w:proofErr w:type="gramEnd"/>
      <w:r w:rsidR="003567D7" w:rsidRPr="003567D7">
        <w:rPr>
          <w:rFonts w:ascii="Arial" w:hAnsi="Arial" w:cs="Arial"/>
          <w:bCs/>
          <w:iCs/>
          <w:color w:val="010C11"/>
          <w:sz w:val="28"/>
          <w:szCs w:val="28"/>
        </w:rPr>
        <w:t xml:space="preserve"> </w:t>
      </w:r>
      <w:r w:rsidR="00864143" w:rsidRPr="003567D7">
        <w:rPr>
          <w:rFonts w:ascii="Arial" w:hAnsi="Arial" w:cs="Arial"/>
          <w:bCs/>
          <w:iCs/>
          <w:color w:val="010C11"/>
          <w:sz w:val="28"/>
          <w:szCs w:val="28"/>
        </w:rPr>
        <w:t>Feed</w:t>
      </w:r>
      <w:r w:rsidR="00E4126E" w:rsidRPr="003567D7">
        <w:rPr>
          <w:rFonts w:ascii="Arial" w:hAnsi="Arial" w:cs="Arial"/>
          <w:bCs/>
          <w:iCs/>
          <w:color w:val="010C11"/>
          <w:sz w:val="28"/>
          <w:szCs w:val="28"/>
        </w:rPr>
        <w:t xml:space="preserve"> </w:t>
      </w:r>
      <w:r w:rsidR="00742C18" w:rsidRPr="003567D7">
        <w:rPr>
          <w:rFonts w:ascii="Arial" w:hAnsi="Arial" w:cs="Arial"/>
          <w:bCs/>
          <w:iCs/>
          <w:color w:val="010C11"/>
          <w:sz w:val="28"/>
          <w:szCs w:val="28"/>
        </w:rPr>
        <w:t xml:space="preserve">&amp; Educate </w:t>
      </w:r>
      <w:r w:rsidR="00E4126E" w:rsidRPr="003567D7">
        <w:rPr>
          <w:rFonts w:ascii="Arial" w:hAnsi="Arial" w:cs="Arial"/>
          <w:bCs/>
          <w:iCs/>
          <w:color w:val="010C11"/>
          <w:sz w:val="28"/>
          <w:szCs w:val="28"/>
        </w:rPr>
        <w:t>Gaza’s</w:t>
      </w:r>
      <w:r w:rsidR="000C22A0" w:rsidRPr="003567D7">
        <w:rPr>
          <w:rFonts w:ascii="Arial" w:hAnsi="Arial" w:cs="Arial"/>
          <w:bCs/>
          <w:iCs/>
          <w:color w:val="010C11"/>
          <w:sz w:val="28"/>
          <w:szCs w:val="28"/>
        </w:rPr>
        <w:t xml:space="preserve"> Hungry</w:t>
      </w:r>
      <w:r w:rsidR="00E4126E" w:rsidRPr="003567D7">
        <w:rPr>
          <w:rFonts w:ascii="Arial" w:hAnsi="Arial" w:cs="Arial"/>
          <w:bCs/>
          <w:iCs/>
          <w:color w:val="010C11"/>
          <w:sz w:val="28"/>
          <w:szCs w:val="28"/>
        </w:rPr>
        <w:t xml:space="preserve"> Children</w:t>
      </w:r>
    </w:p>
    <w:p w14:paraId="01F7BB4A" w14:textId="5F089C35" w:rsidR="000C22A0" w:rsidRPr="00742C18" w:rsidRDefault="00E4126E" w:rsidP="00E4126E">
      <w:pPr>
        <w:spacing w:after="0" w:line="240" w:lineRule="auto"/>
        <w:jc w:val="center"/>
        <w:rPr>
          <w:rFonts w:ascii="Arial" w:hAnsi="Arial" w:cs="Arial"/>
          <w:b/>
          <w:bCs/>
          <w:i/>
          <w:iCs/>
          <w:color w:val="010C11"/>
          <w:sz w:val="24"/>
          <w:szCs w:val="24"/>
        </w:rPr>
      </w:pPr>
      <w:r w:rsidRPr="003567D7">
        <w:rPr>
          <w:rFonts w:ascii="Arial" w:hAnsi="Arial" w:cs="Arial"/>
          <w:b/>
          <w:bCs/>
          <w:i/>
          <w:iCs/>
          <w:color w:val="010C11"/>
          <w:sz w:val="24"/>
          <w:szCs w:val="24"/>
        </w:rPr>
        <w:t xml:space="preserve">Jewish </w:t>
      </w:r>
      <w:r w:rsidR="003567D7" w:rsidRPr="003567D7">
        <w:rPr>
          <w:rFonts w:ascii="Arial" w:hAnsi="Arial" w:cs="Arial"/>
          <w:b/>
          <w:bCs/>
          <w:i/>
          <w:iCs/>
          <w:color w:val="010C11"/>
          <w:sz w:val="24"/>
          <w:szCs w:val="24"/>
        </w:rPr>
        <w:t xml:space="preserve">Educator &amp; </w:t>
      </w:r>
      <w:r w:rsidR="005D4BD9">
        <w:rPr>
          <w:rFonts w:ascii="Arial" w:hAnsi="Arial" w:cs="Arial"/>
          <w:b/>
          <w:bCs/>
          <w:i/>
          <w:iCs/>
          <w:color w:val="010C11"/>
          <w:sz w:val="24"/>
          <w:szCs w:val="24"/>
        </w:rPr>
        <w:t>Advocate</w:t>
      </w:r>
      <w:bookmarkStart w:id="0" w:name="_GoBack"/>
      <w:bookmarkEnd w:id="0"/>
      <w:r w:rsidRPr="003567D7">
        <w:rPr>
          <w:rFonts w:ascii="Arial" w:hAnsi="Arial" w:cs="Arial"/>
          <w:b/>
          <w:bCs/>
          <w:i/>
          <w:iCs/>
          <w:color w:val="010C11"/>
          <w:sz w:val="24"/>
          <w:szCs w:val="24"/>
        </w:rPr>
        <w:t xml:space="preserve"> </w:t>
      </w:r>
      <w:r w:rsidR="00584061" w:rsidRPr="003567D7">
        <w:rPr>
          <w:rFonts w:ascii="Arial" w:hAnsi="Arial" w:cs="Arial"/>
          <w:b/>
          <w:bCs/>
          <w:i/>
          <w:iCs/>
          <w:color w:val="010C11"/>
          <w:sz w:val="24"/>
          <w:szCs w:val="24"/>
        </w:rPr>
        <w:t xml:space="preserve">Is On </w:t>
      </w:r>
      <w:r w:rsidRPr="003567D7">
        <w:rPr>
          <w:rFonts w:ascii="Arial" w:hAnsi="Arial" w:cs="Arial"/>
          <w:b/>
          <w:bCs/>
          <w:i/>
          <w:iCs/>
          <w:color w:val="010C11"/>
          <w:sz w:val="24"/>
          <w:szCs w:val="24"/>
        </w:rPr>
        <w:t xml:space="preserve">A Quest </w:t>
      </w:r>
      <w:r w:rsidR="00742C18" w:rsidRPr="003567D7">
        <w:rPr>
          <w:rFonts w:ascii="Arial" w:hAnsi="Arial" w:cs="Arial"/>
          <w:b/>
          <w:bCs/>
          <w:i/>
          <w:iCs/>
          <w:color w:val="010C11"/>
          <w:sz w:val="24"/>
          <w:szCs w:val="24"/>
        </w:rPr>
        <w:t xml:space="preserve">… </w:t>
      </w:r>
      <w:r w:rsidR="00C85D74" w:rsidRPr="003567D7">
        <w:rPr>
          <w:rFonts w:ascii="Arial" w:hAnsi="Arial" w:cs="Arial"/>
          <w:b/>
          <w:bCs/>
          <w:i/>
          <w:iCs/>
          <w:color w:val="010C11"/>
          <w:sz w:val="24"/>
          <w:szCs w:val="24"/>
        </w:rPr>
        <w:t xml:space="preserve">Says His </w:t>
      </w:r>
      <w:r w:rsidR="00AC5BCC" w:rsidRPr="003567D7">
        <w:rPr>
          <w:rFonts w:ascii="Arial" w:hAnsi="Arial" w:cs="Arial"/>
          <w:b/>
          <w:bCs/>
          <w:i/>
          <w:iCs/>
          <w:color w:val="010C11"/>
          <w:sz w:val="24"/>
          <w:szCs w:val="24"/>
        </w:rPr>
        <w:t xml:space="preserve">Faith Is the Reason </w:t>
      </w:r>
      <w:r w:rsidR="00742C18" w:rsidRPr="003567D7">
        <w:rPr>
          <w:rFonts w:ascii="Arial" w:hAnsi="Arial" w:cs="Arial"/>
          <w:b/>
          <w:bCs/>
          <w:i/>
          <w:iCs/>
          <w:color w:val="010C11"/>
          <w:sz w:val="24"/>
          <w:szCs w:val="24"/>
        </w:rPr>
        <w:t>Why</w:t>
      </w:r>
      <w:r w:rsidR="00AC5BCC" w:rsidRPr="003567D7">
        <w:rPr>
          <w:rFonts w:ascii="Arial" w:hAnsi="Arial" w:cs="Arial"/>
          <w:b/>
          <w:bCs/>
          <w:i/>
          <w:iCs/>
          <w:color w:val="010C11"/>
          <w:sz w:val="24"/>
          <w:szCs w:val="24"/>
        </w:rPr>
        <w:t>…</w:t>
      </w:r>
    </w:p>
    <w:p w14:paraId="7BE7E9DE" w14:textId="77777777" w:rsidR="00584061" w:rsidRPr="00584061" w:rsidRDefault="00584061" w:rsidP="00EE0BE9">
      <w:pPr>
        <w:spacing w:after="0" w:line="240" w:lineRule="auto"/>
        <w:rPr>
          <w:rFonts w:ascii="Arial" w:eastAsia="Times New Roman" w:hAnsi="Arial" w:cs="Arial"/>
          <w:bCs/>
          <w:color w:val="080000"/>
        </w:rPr>
      </w:pPr>
    </w:p>
    <w:p w14:paraId="17D8BE4E" w14:textId="7A201328" w:rsidR="002F768E" w:rsidRPr="000B6FED" w:rsidRDefault="00843E17" w:rsidP="00EE0BE9">
      <w:pPr>
        <w:spacing w:after="0" w:line="240" w:lineRule="auto"/>
        <w:rPr>
          <w:rFonts w:ascii="Arial" w:eastAsia="Times New Roman" w:hAnsi="Arial" w:cs="Arial"/>
          <w:bCs/>
          <w:color w:val="080000"/>
        </w:rPr>
      </w:pPr>
      <w:r w:rsidRPr="00041EE6">
        <w:rPr>
          <w:rFonts w:ascii="Arial" w:eastAsia="Times New Roman" w:hAnsi="Arial" w:cs="Arial"/>
          <w:bCs/>
          <w:color w:val="080000"/>
        </w:rPr>
        <w:t xml:space="preserve">(San Francisco, California) – </w:t>
      </w:r>
      <w:r w:rsidR="00E4126E" w:rsidRPr="00041EE6">
        <w:rPr>
          <w:rFonts w:ascii="Arial" w:eastAsia="Times New Roman" w:hAnsi="Arial" w:cs="Arial"/>
          <w:bCs/>
          <w:color w:val="080000"/>
        </w:rPr>
        <w:t>Gaza’s children have a</w:t>
      </w:r>
      <w:r w:rsidR="00584061" w:rsidRPr="00041EE6">
        <w:rPr>
          <w:rFonts w:ascii="Arial" w:eastAsia="Times New Roman" w:hAnsi="Arial" w:cs="Arial"/>
          <w:bCs/>
          <w:color w:val="080000"/>
        </w:rPr>
        <w:t>n unexpected</w:t>
      </w:r>
      <w:r w:rsidR="00E4126E" w:rsidRPr="00041EE6">
        <w:rPr>
          <w:rFonts w:ascii="Arial" w:eastAsia="Times New Roman" w:hAnsi="Arial" w:cs="Arial"/>
          <w:bCs/>
          <w:color w:val="080000"/>
        </w:rPr>
        <w:t xml:space="preserve"> ally</w:t>
      </w:r>
      <w:r w:rsidR="00584061" w:rsidRPr="00041EE6">
        <w:rPr>
          <w:rFonts w:ascii="Arial" w:eastAsia="Times New Roman" w:hAnsi="Arial" w:cs="Arial"/>
          <w:bCs/>
          <w:color w:val="080000"/>
        </w:rPr>
        <w:t xml:space="preserve"> – </w:t>
      </w:r>
      <w:r w:rsidR="00AB20A7">
        <w:rPr>
          <w:rFonts w:ascii="Arial" w:eastAsia="Times New Roman" w:hAnsi="Arial" w:cs="Arial"/>
          <w:bCs/>
          <w:color w:val="080000"/>
        </w:rPr>
        <w:t xml:space="preserve">A Californian </w:t>
      </w:r>
      <w:r w:rsidR="00584061" w:rsidRPr="00041EE6">
        <w:rPr>
          <w:rFonts w:ascii="Arial" w:eastAsia="Times New Roman" w:hAnsi="Arial" w:cs="Arial"/>
          <w:bCs/>
          <w:color w:val="080000"/>
        </w:rPr>
        <w:t xml:space="preserve">Jew </w:t>
      </w:r>
      <w:proofErr w:type="gramStart"/>
      <w:r w:rsidR="00443F79" w:rsidRPr="00041EE6">
        <w:rPr>
          <w:rFonts w:ascii="Arial" w:eastAsia="Times New Roman" w:hAnsi="Arial" w:cs="Arial"/>
          <w:bCs/>
          <w:color w:val="080000"/>
        </w:rPr>
        <w:t>who’s</w:t>
      </w:r>
      <w:proofErr w:type="gramEnd"/>
      <w:r w:rsidR="00584061" w:rsidRPr="00041EE6">
        <w:rPr>
          <w:rFonts w:ascii="Arial" w:eastAsia="Times New Roman" w:hAnsi="Arial" w:cs="Arial"/>
          <w:bCs/>
          <w:color w:val="080000"/>
        </w:rPr>
        <w:t xml:space="preserve"> </w:t>
      </w:r>
      <w:r w:rsidR="00E4126E" w:rsidRPr="00041EE6">
        <w:rPr>
          <w:rFonts w:ascii="Arial" w:eastAsia="Times New Roman" w:hAnsi="Arial" w:cs="Arial"/>
          <w:bCs/>
          <w:color w:val="080000"/>
        </w:rPr>
        <w:t xml:space="preserve">coming to the rescue. </w:t>
      </w:r>
      <w:r w:rsidR="002F768E" w:rsidRPr="00041EE6">
        <w:rPr>
          <w:rFonts w:ascii="Arial" w:eastAsia="Times New Roman" w:hAnsi="Arial" w:cs="Arial"/>
          <w:bCs/>
          <w:color w:val="080000"/>
        </w:rPr>
        <w:t xml:space="preserve">Michael Ross, the Executive Director of </w:t>
      </w:r>
      <w:r w:rsidRPr="00041EE6">
        <w:rPr>
          <w:rFonts w:ascii="Arial" w:eastAsia="Times New Roman" w:hAnsi="Arial" w:cs="Arial"/>
          <w:b/>
          <w:bCs/>
          <w:color w:val="080000"/>
        </w:rPr>
        <w:t xml:space="preserve">The Gaza Food &amp; Education Fund </w:t>
      </w:r>
      <w:r w:rsidR="00DC0991" w:rsidRPr="00041EE6">
        <w:rPr>
          <w:rFonts w:ascii="Arial" w:eastAsia="Times New Roman" w:hAnsi="Arial" w:cs="Arial"/>
          <w:b/>
          <w:bCs/>
          <w:color w:val="080000"/>
        </w:rPr>
        <w:t>(GF</w:t>
      </w:r>
      <w:r w:rsidR="00A93FFE" w:rsidRPr="00041EE6">
        <w:rPr>
          <w:rFonts w:ascii="Arial" w:eastAsia="Times New Roman" w:hAnsi="Arial" w:cs="Arial"/>
          <w:b/>
          <w:bCs/>
          <w:color w:val="080000"/>
        </w:rPr>
        <w:t>&amp;</w:t>
      </w:r>
      <w:r w:rsidR="00DC0991" w:rsidRPr="00041EE6">
        <w:rPr>
          <w:rFonts w:ascii="Arial" w:eastAsia="Times New Roman" w:hAnsi="Arial" w:cs="Arial"/>
          <w:b/>
          <w:bCs/>
          <w:color w:val="080000"/>
        </w:rPr>
        <w:t>EF)</w:t>
      </w:r>
      <w:r w:rsidR="002F768E" w:rsidRPr="00041EE6">
        <w:rPr>
          <w:rFonts w:ascii="Arial" w:eastAsia="Times New Roman" w:hAnsi="Arial" w:cs="Arial"/>
          <w:b/>
          <w:bCs/>
          <w:color w:val="080000"/>
        </w:rPr>
        <w:t>,</w:t>
      </w:r>
      <w:r w:rsidR="00DC0991" w:rsidRPr="00041EE6">
        <w:rPr>
          <w:rFonts w:ascii="Arial" w:eastAsia="Times New Roman" w:hAnsi="Arial" w:cs="Arial"/>
          <w:bCs/>
          <w:color w:val="080000"/>
        </w:rPr>
        <w:t xml:space="preserve"> </w:t>
      </w:r>
      <w:r w:rsidRPr="00041EE6">
        <w:rPr>
          <w:rFonts w:ascii="Arial" w:eastAsia="Times New Roman" w:hAnsi="Arial" w:cs="Arial"/>
          <w:bCs/>
          <w:color w:val="080000"/>
        </w:rPr>
        <w:t xml:space="preserve">today unveiled a multi-pronged </w:t>
      </w:r>
      <w:r w:rsidR="00AB61F0" w:rsidRPr="00041EE6">
        <w:rPr>
          <w:rFonts w:ascii="Arial" w:eastAsia="Times New Roman" w:hAnsi="Arial" w:cs="Arial"/>
          <w:bCs/>
          <w:color w:val="080000"/>
        </w:rPr>
        <w:t>program</w:t>
      </w:r>
      <w:r w:rsidRPr="00041EE6">
        <w:rPr>
          <w:rFonts w:ascii="Arial" w:eastAsia="Times New Roman" w:hAnsi="Arial" w:cs="Arial"/>
          <w:bCs/>
          <w:color w:val="080000"/>
        </w:rPr>
        <w:t xml:space="preserve"> to feed, educate and rebuild Gaza</w:t>
      </w:r>
      <w:r w:rsidR="007C55A6" w:rsidRPr="00041EE6">
        <w:rPr>
          <w:rFonts w:ascii="Arial" w:eastAsia="Times New Roman" w:hAnsi="Arial" w:cs="Arial"/>
          <w:bCs/>
          <w:color w:val="080000"/>
        </w:rPr>
        <w:t>,</w:t>
      </w:r>
      <w:r w:rsidR="002F768E" w:rsidRPr="00041EE6">
        <w:rPr>
          <w:rFonts w:ascii="Arial" w:eastAsia="Times New Roman" w:hAnsi="Arial" w:cs="Arial"/>
          <w:bCs/>
          <w:color w:val="080000"/>
        </w:rPr>
        <w:t xml:space="preserve"> while enacting the most basic of human rights</w:t>
      </w:r>
      <w:r w:rsidR="00FD7D10">
        <w:rPr>
          <w:rFonts w:ascii="Arial" w:eastAsia="Times New Roman" w:hAnsi="Arial" w:cs="Arial"/>
          <w:bCs/>
          <w:color w:val="080000"/>
        </w:rPr>
        <w:t>.</w:t>
      </w:r>
      <w:r w:rsidR="002F768E" w:rsidRPr="00041EE6">
        <w:rPr>
          <w:rFonts w:ascii="Arial" w:eastAsia="Times New Roman" w:hAnsi="Arial" w:cs="Arial"/>
          <w:bCs/>
          <w:color w:val="080000"/>
        </w:rPr>
        <w:t>”</w:t>
      </w:r>
    </w:p>
    <w:p w14:paraId="7109878F" w14:textId="77777777" w:rsidR="002F768E" w:rsidRPr="000B6FED" w:rsidRDefault="002F768E" w:rsidP="00EE0BE9">
      <w:pPr>
        <w:spacing w:after="0" w:line="240" w:lineRule="auto"/>
        <w:rPr>
          <w:rFonts w:ascii="Arial" w:eastAsia="Times New Roman" w:hAnsi="Arial" w:cs="Arial"/>
          <w:bCs/>
          <w:color w:val="080000"/>
        </w:rPr>
      </w:pPr>
    </w:p>
    <w:p w14:paraId="7A6DF5D2" w14:textId="3BEEFA8B" w:rsidR="00EB1728" w:rsidRPr="00402AA7" w:rsidRDefault="002F768E" w:rsidP="00EE0BE9">
      <w:pPr>
        <w:spacing w:after="0" w:line="240" w:lineRule="auto"/>
        <w:rPr>
          <w:rFonts w:ascii="Arial" w:eastAsia="Times New Roman" w:hAnsi="Arial" w:cs="Arial"/>
          <w:bCs/>
          <w:color w:val="080000"/>
        </w:rPr>
      </w:pPr>
      <w:r w:rsidRPr="00402AA7">
        <w:rPr>
          <w:rFonts w:ascii="Arial" w:eastAsia="Times New Roman" w:hAnsi="Arial" w:cs="Arial"/>
          <w:bCs/>
          <w:color w:val="080000"/>
        </w:rPr>
        <w:t xml:space="preserve">“I am </w:t>
      </w:r>
      <w:r w:rsidR="00A27722" w:rsidRPr="00402AA7">
        <w:rPr>
          <w:rFonts w:ascii="Arial" w:eastAsia="Times New Roman" w:hAnsi="Arial" w:cs="Arial"/>
          <w:bCs/>
          <w:color w:val="080000"/>
        </w:rPr>
        <w:t>Jewish</w:t>
      </w:r>
      <w:r w:rsidR="00443F79" w:rsidRPr="00402AA7">
        <w:rPr>
          <w:rFonts w:ascii="Arial" w:eastAsia="Times New Roman" w:hAnsi="Arial" w:cs="Arial"/>
          <w:bCs/>
          <w:color w:val="080000"/>
        </w:rPr>
        <w:t>, and</w:t>
      </w:r>
      <w:r w:rsidR="00E4126E" w:rsidRPr="00402AA7">
        <w:rPr>
          <w:rFonts w:ascii="Arial" w:eastAsia="Times New Roman" w:hAnsi="Arial" w:cs="Arial"/>
          <w:bCs/>
          <w:color w:val="080000"/>
        </w:rPr>
        <w:t xml:space="preserve"> grew up in </w:t>
      </w:r>
      <w:r w:rsidR="00443F79" w:rsidRPr="00402AA7">
        <w:rPr>
          <w:rFonts w:ascii="Arial" w:eastAsia="Times New Roman" w:hAnsi="Arial" w:cs="Arial"/>
          <w:bCs/>
          <w:color w:val="080000"/>
        </w:rPr>
        <w:t xml:space="preserve">an American family that supports </w:t>
      </w:r>
      <w:r w:rsidRPr="00402AA7">
        <w:rPr>
          <w:rFonts w:ascii="Arial" w:eastAsia="Times New Roman" w:hAnsi="Arial" w:cs="Arial"/>
          <w:bCs/>
          <w:color w:val="080000"/>
        </w:rPr>
        <w:t>Israel 100%,” Michael Ross</w:t>
      </w:r>
      <w:r w:rsidR="000B388C" w:rsidRPr="00402AA7">
        <w:rPr>
          <w:rFonts w:ascii="Arial" w:eastAsia="Times New Roman" w:hAnsi="Arial" w:cs="Arial"/>
          <w:bCs/>
          <w:color w:val="080000"/>
        </w:rPr>
        <w:t xml:space="preserve">, the Executive </w:t>
      </w:r>
      <w:r w:rsidR="000B388C" w:rsidRPr="001F6E83">
        <w:rPr>
          <w:rFonts w:ascii="Arial" w:eastAsia="Times New Roman" w:hAnsi="Arial" w:cs="Arial"/>
          <w:bCs/>
          <w:color w:val="080000"/>
        </w:rPr>
        <w:t>Director</w:t>
      </w:r>
      <w:r w:rsidRPr="001F6E83">
        <w:rPr>
          <w:rFonts w:ascii="Arial" w:eastAsia="Times New Roman" w:hAnsi="Arial" w:cs="Arial"/>
          <w:bCs/>
          <w:color w:val="080000"/>
        </w:rPr>
        <w:t xml:space="preserve"> said. “B</w:t>
      </w:r>
      <w:r w:rsidR="00E4126E" w:rsidRPr="001F6E83">
        <w:rPr>
          <w:rFonts w:ascii="Arial" w:eastAsia="Times New Roman" w:hAnsi="Arial" w:cs="Arial"/>
          <w:bCs/>
          <w:color w:val="080000"/>
        </w:rPr>
        <w:t xml:space="preserve">ut </w:t>
      </w:r>
      <w:r w:rsidR="001448DF" w:rsidRPr="001F6E83">
        <w:rPr>
          <w:rFonts w:ascii="Arial" w:eastAsia="Times New Roman" w:hAnsi="Arial" w:cs="Arial"/>
          <w:bCs/>
          <w:color w:val="080000"/>
        </w:rPr>
        <w:t xml:space="preserve">Gaza’s children </w:t>
      </w:r>
      <w:r w:rsidR="00402AA7" w:rsidRPr="001F6E83">
        <w:rPr>
          <w:rFonts w:ascii="Arial" w:eastAsia="Times New Roman" w:hAnsi="Arial" w:cs="Arial"/>
          <w:bCs/>
          <w:color w:val="080000"/>
        </w:rPr>
        <w:t xml:space="preserve">and people who are hungry </w:t>
      </w:r>
      <w:r w:rsidR="00E4126E" w:rsidRPr="001F6E83">
        <w:rPr>
          <w:rFonts w:ascii="Arial" w:eastAsia="Times New Roman" w:hAnsi="Arial" w:cs="Arial"/>
          <w:bCs/>
          <w:color w:val="080000"/>
        </w:rPr>
        <w:t xml:space="preserve">should </w:t>
      </w:r>
      <w:r w:rsidR="001448DF" w:rsidRPr="001F6E83">
        <w:rPr>
          <w:rFonts w:ascii="Arial" w:eastAsia="Times New Roman" w:hAnsi="Arial" w:cs="Arial"/>
          <w:bCs/>
          <w:color w:val="080000"/>
        </w:rPr>
        <w:t xml:space="preserve">not pay the </w:t>
      </w:r>
      <w:r w:rsidR="00E4126E" w:rsidRPr="001F6E83">
        <w:rPr>
          <w:rFonts w:ascii="Arial" w:eastAsia="Times New Roman" w:hAnsi="Arial" w:cs="Arial"/>
          <w:bCs/>
          <w:color w:val="080000"/>
        </w:rPr>
        <w:t>price for a very taxing war</w:t>
      </w:r>
      <w:r w:rsidR="001F6E83">
        <w:rPr>
          <w:rFonts w:ascii="Arial" w:eastAsia="Times New Roman" w:hAnsi="Arial" w:cs="Arial"/>
          <w:bCs/>
          <w:color w:val="080000"/>
        </w:rPr>
        <w:t>.”</w:t>
      </w:r>
      <w:r w:rsidR="00E4126E" w:rsidRPr="00402AA7">
        <w:rPr>
          <w:rFonts w:ascii="Arial" w:eastAsia="Times New Roman" w:hAnsi="Arial" w:cs="Arial"/>
          <w:bCs/>
          <w:color w:val="080000"/>
        </w:rPr>
        <w:t xml:space="preserve">  </w:t>
      </w:r>
    </w:p>
    <w:p w14:paraId="2CF48C75" w14:textId="77777777" w:rsidR="00EB1728" w:rsidRPr="001208A3" w:rsidRDefault="00EB1728" w:rsidP="00EE0BE9">
      <w:pPr>
        <w:spacing w:after="0" w:line="240" w:lineRule="auto"/>
        <w:rPr>
          <w:rFonts w:ascii="Arial" w:eastAsia="Times New Roman" w:hAnsi="Arial" w:cs="Arial"/>
          <w:bCs/>
          <w:color w:val="080000"/>
          <w:highlight w:val="yellow"/>
        </w:rPr>
      </w:pPr>
    </w:p>
    <w:p w14:paraId="15A265E6" w14:textId="792289A4" w:rsidR="002F768E" w:rsidRPr="000B6FED" w:rsidRDefault="001208A3" w:rsidP="00EE0BE9">
      <w:pPr>
        <w:spacing w:after="0" w:line="240" w:lineRule="auto"/>
        <w:rPr>
          <w:rFonts w:ascii="Arial" w:eastAsia="Times New Roman" w:hAnsi="Arial" w:cs="Arial"/>
          <w:bCs/>
          <w:color w:val="080000"/>
        </w:rPr>
      </w:pPr>
      <w:r w:rsidRPr="00402AA7">
        <w:rPr>
          <w:rFonts w:ascii="Arial" w:eastAsia="Times New Roman" w:hAnsi="Arial" w:cs="Arial"/>
          <w:bCs/>
          <w:color w:val="080000"/>
        </w:rPr>
        <w:t>Ross added,</w:t>
      </w:r>
      <w:r w:rsidR="00E4126E" w:rsidRPr="00402AA7">
        <w:rPr>
          <w:rFonts w:ascii="Arial" w:eastAsia="Times New Roman" w:hAnsi="Arial" w:cs="Arial"/>
          <w:bCs/>
          <w:color w:val="080000"/>
        </w:rPr>
        <w:t xml:space="preserve"> “</w:t>
      </w:r>
      <w:r w:rsidR="00402AA7" w:rsidRPr="00402AA7">
        <w:rPr>
          <w:rFonts w:ascii="Arial" w:eastAsia="Times New Roman" w:hAnsi="Arial" w:cs="Arial"/>
          <w:bCs/>
          <w:color w:val="080000"/>
        </w:rPr>
        <w:t>P</w:t>
      </w:r>
      <w:r w:rsidR="002F768E" w:rsidRPr="00402AA7">
        <w:rPr>
          <w:rFonts w:ascii="Arial" w:eastAsia="Times New Roman" w:hAnsi="Arial" w:cs="Arial"/>
          <w:bCs/>
          <w:color w:val="080000"/>
        </w:rPr>
        <w:t>eople are people</w:t>
      </w:r>
      <w:r w:rsidR="00562FA1" w:rsidRPr="00402AA7">
        <w:rPr>
          <w:rFonts w:ascii="Arial" w:eastAsia="Times New Roman" w:hAnsi="Arial" w:cs="Arial"/>
          <w:bCs/>
          <w:color w:val="080000"/>
        </w:rPr>
        <w:t>,</w:t>
      </w:r>
      <w:r w:rsidR="002F768E" w:rsidRPr="00402AA7">
        <w:rPr>
          <w:rFonts w:ascii="Arial" w:eastAsia="Times New Roman" w:hAnsi="Arial" w:cs="Arial"/>
          <w:bCs/>
          <w:color w:val="080000"/>
        </w:rPr>
        <w:t xml:space="preserve"> and everyone deserves to be fed, housed, educated and receive the most basic of human rights </w:t>
      </w:r>
      <w:r w:rsidR="00A856AB" w:rsidRPr="00402AA7">
        <w:rPr>
          <w:rFonts w:ascii="Arial" w:eastAsia="Times New Roman" w:hAnsi="Arial" w:cs="Arial"/>
          <w:bCs/>
          <w:color w:val="080000"/>
        </w:rPr>
        <w:t>–</w:t>
      </w:r>
      <w:r w:rsidR="002F768E" w:rsidRPr="00402AA7">
        <w:rPr>
          <w:rFonts w:ascii="Arial" w:eastAsia="Times New Roman" w:hAnsi="Arial" w:cs="Arial"/>
          <w:bCs/>
          <w:color w:val="080000"/>
        </w:rPr>
        <w:t xml:space="preserve"> </w:t>
      </w:r>
      <w:r w:rsidR="00A856AB" w:rsidRPr="00402AA7">
        <w:rPr>
          <w:rFonts w:ascii="Arial" w:eastAsia="Times New Roman" w:hAnsi="Arial" w:cs="Arial"/>
          <w:bCs/>
          <w:color w:val="080000"/>
        </w:rPr>
        <w:t xml:space="preserve">especially </w:t>
      </w:r>
      <w:r w:rsidR="002F768E" w:rsidRPr="00402AA7">
        <w:rPr>
          <w:rFonts w:ascii="Arial" w:eastAsia="Times New Roman" w:hAnsi="Arial" w:cs="Arial"/>
          <w:bCs/>
          <w:color w:val="080000"/>
        </w:rPr>
        <w:t xml:space="preserve">the right to vote </w:t>
      </w:r>
      <w:r w:rsidR="002C6C9D" w:rsidRPr="00402AA7">
        <w:rPr>
          <w:rFonts w:ascii="Arial" w:eastAsia="Times New Roman" w:hAnsi="Arial" w:cs="Arial"/>
          <w:bCs/>
          <w:color w:val="080000"/>
        </w:rPr>
        <w:t xml:space="preserve">and live </w:t>
      </w:r>
      <w:r w:rsidR="00A856AB" w:rsidRPr="00402AA7">
        <w:rPr>
          <w:rFonts w:ascii="Arial" w:eastAsia="Times New Roman" w:hAnsi="Arial" w:cs="Arial"/>
          <w:bCs/>
          <w:color w:val="080000"/>
        </w:rPr>
        <w:t xml:space="preserve">in a terrorist free </w:t>
      </w:r>
      <w:r w:rsidR="00F924C3" w:rsidRPr="00402AA7">
        <w:rPr>
          <w:rFonts w:ascii="Arial" w:eastAsia="Times New Roman" w:hAnsi="Arial" w:cs="Arial"/>
          <w:bCs/>
          <w:color w:val="080000"/>
        </w:rPr>
        <w:t>government</w:t>
      </w:r>
      <w:r w:rsidR="002C6C9D" w:rsidRPr="00402AA7">
        <w:rPr>
          <w:rFonts w:ascii="Arial" w:eastAsia="Times New Roman" w:hAnsi="Arial" w:cs="Arial"/>
          <w:bCs/>
          <w:color w:val="080000"/>
        </w:rPr>
        <w:t xml:space="preserve"> and nation</w:t>
      </w:r>
      <w:r w:rsidR="002F768E" w:rsidRPr="00402AA7">
        <w:rPr>
          <w:rFonts w:ascii="Arial" w:eastAsia="Times New Roman" w:hAnsi="Arial" w:cs="Arial"/>
          <w:bCs/>
          <w:color w:val="080000"/>
        </w:rPr>
        <w:t>.”</w:t>
      </w:r>
    </w:p>
    <w:p w14:paraId="122BE03B" w14:textId="77777777" w:rsidR="00ED5C73" w:rsidRPr="000B6FED" w:rsidRDefault="00ED5C73" w:rsidP="00EE0BE9">
      <w:pPr>
        <w:spacing w:after="0" w:line="240" w:lineRule="auto"/>
        <w:rPr>
          <w:rFonts w:ascii="Arial" w:eastAsia="Times New Roman" w:hAnsi="Arial" w:cs="Arial"/>
          <w:bCs/>
          <w:color w:val="080000"/>
        </w:rPr>
      </w:pPr>
    </w:p>
    <w:p w14:paraId="0D2244DD" w14:textId="327ED058" w:rsidR="00E4126E" w:rsidRDefault="00ED5C73" w:rsidP="00E4126E">
      <w:pPr>
        <w:spacing w:after="0" w:line="240" w:lineRule="auto"/>
        <w:rPr>
          <w:rFonts w:ascii="Arial" w:eastAsia="Times New Roman" w:hAnsi="Arial" w:cs="Arial"/>
          <w:bCs/>
          <w:color w:val="080000"/>
        </w:rPr>
      </w:pPr>
      <w:r w:rsidRPr="000B6FED">
        <w:rPr>
          <w:rFonts w:ascii="Arial" w:eastAsia="Times New Roman" w:hAnsi="Arial" w:cs="Arial"/>
          <w:bCs/>
          <w:color w:val="080000"/>
        </w:rPr>
        <w:t>“The Torah and Jewish tradition are explicit in commanding that we feed the hungry,” Ross said. "As the Torah says</w:t>
      </w:r>
      <w:r w:rsidR="002E256F">
        <w:rPr>
          <w:rFonts w:ascii="Arial" w:eastAsia="Times New Roman" w:hAnsi="Arial" w:cs="Arial"/>
          <w:bCs/>
          <w:color w:val="080000"/>
        </w:rPr>
        <w:t>,</w:t>
      </w:r>
      <w:r w:rsidR="003860A1">
        <w:rPr>
          <w:rFonts w:ascii="Arial" w:eastAsia="Times New Roman" w:hAnsi="Arial" w:cs="Arial"/>
          <w:bCs/>
          <w:color w:val="080000"/>
        </w:rPr>
        <w:t xml:space="preserve"> i</w:t>
      </w:r>
      <w:r w:rsidRPr="000B6FED">
        <w:rPr>
          <w:rFonts w:ascii="Arial" w:eastAsia="Times New Roman" w:hAnsi="Arial" w:cs="Arial"/>
          <w:bCs/>
          <w:color w:val="080000"/>
        </w:rPr>
        <w:t>f there is a destitute person amongst you … you shall not harden your heart or close your hand against your destitute brother</w:t>
      </w:r>
      <w:r w:rsidR="00562FA1">
        <w:rPr>
          <w:rFonts w:ascii="Arial" w:eastAsia="Times New Roman" w:hAnsi="Arial" w:cs="Arial"/>
          <w:bCs/>
          <w:color w:val="080000"/>
        </w:rPr>
        <w:t xml:space="preserve"> </w:t>
      </w:r>
      <w:r w:rsidR="00562FA1" w:rsidRPr="000B6FED">
        <w:rPr>
          <w:rFonts w:ascii="Arial" w:eastAsia="Times New Roman" w:hAnsi="Arial" w:cs="Arial"/>
          <w:bCs/>
          <w:color w:val="080000"/>
        </w:rPr>
        <w:t xml:space="preserve">(Deuteronomy </w:t>
      </w:r>
      <w:r w:rsidR="00562FA1">
        <w:rPr>
          <w:rFonts w:ascii="Arial" w:eastAsia="Times New Roman" w:hAnsi="Arial" w:cs="Arial"/>
          <w:bCs/>
          <w:color w:val="080000"/>
        </w:rPr>
        <w:t>15:7)</w:t>
      </w:r>
      <w:r w:rsidRPr="000B6FED">
        <w:rPr>
          <w:rFonts w:ascii="Arial" w:eastAsia="Times New Roman" w:hAnsi="Arial" w:cs="Arial"/>
          <w:bCs/>
          <w:color w:val="080000"/>
        </w:rPr>
        <w:t xml:space="preserve">.” </w:t>
      </w:r>
    </w:p>
    <w:p w14:paraId="44ACD9F5" w14:textId="77777777" w:rsidR="00E4126E" w:rsidRDefault="00E4126E" w:rsidP="00E4126E">
      <w:pPr>
        <w:spacing w:after="0" w:line="240" w:lineRule="auto"/>
        <w:rPr>
          <w:rFonts w:ascii="Arial" w:eastAsia="Times New Roman" w:hAnsi="Arial" w:cs="Arial"/>
          <w:bCs/>
          <w:color w:val="080000"/>
        </w:rPr>
      </w:pPr>
    </w:p>
    <w:p w14:paraId="45C1E96B" w14:textId="2266991F" w:rsidR="00E4126E" w:rsidRPr="00B308BC" w:rsidRDefault="00CB48DF" w:rsidP="00E4126E">
      <w:pPr>
        <w:spacing w:after="0" w:line="240" w:lineRule="auto"/>
        <w:rPr>
          <w:rFonts w:ascii="Arial" w:eastAsia="Times New Roman" w:hAnsi="Arial" w:cs="Arial"/>
          <w:bCs/>
          <w:color w:val="080000"/>
        </w:rPr>
      </w:pPr>
      <w:r w:rsidRPr="00B308BC">
        <w:rPr>
          <w:rFonts w:ascii="Arial" w:eastAsia="Times New Roman" w:hAnsi="Arial" w:cs="Arial"/>
          <w:bCs/>
          <w:color w:val="080000"/>
        </w:rPr>
        <w:t xml:space="preserve">“As an educator, I’m on a mission to educate both teachers and students, with a focus being </w:t>
      </w:r>
      <w:r w:rsidR="00793900" w:rsidRPr="00B308BC">
        <w:rPr>
          <w:rFonts w:ascii="Arial" w:eastAsia="Times New Roman" w:hAnsi="Arial" w:cs="Arial"/>
          <w:bCs/>
          <w:color w:val="080000"/>
        </w:rPr>
        <w:t>the creation of lesson plans</w:t>
      </w:r>
      <w:r w:rsidRPr="00B308BC">
        <w:rPr>
          <w:rFonts w:ascii="Arial" w:eastAsia="Times New Roman" w:hAnsi="Arial" w:cs="Arial"/>
          <w:bCs/>
          <w:color w:val="080000"/>
        </w:rPr>
        <w:t xml:space="preserve">,” Ross said. “But you have to feed people first before you can educate them.”  </w:t>
      </w:r>
    </w:p>
    <w:p w14:paraId="4CE3B51C" w14:textId="77777777" w:rsidR="00E4126E" w:rsidRDefault="00E4126E" w:rsidP="00E4126E">
      <w:pPr>
        <w:spacing w:after="0" w:line="240" w:lineRule="auto"/>
        <w:rPr>
          <w:rFonts w:ascii="Arial" w:eastAsia="Times New Roman" w:hAnsi="Arial" w:cs="Arial"/>
          <w:bCs/>
          <w:color w:val="080000"/>
        </w:rPr>
      </w:pPr>
    </w:p>
    <w:p w14:paraId="2E7D0820" w14:textId="53C3F1F2" w:rsidR="00DC2AF0" w:rsidRPr="00B308BC" w:rsidRDefault="00DC2AF0" w:rsidP="00E4126E">
      <w:pPr>
        <w:spacing w:after="0" w:line="240" w:lineRule="auto"/>
        <w:rPr>
          <w:rFonts w:ascii="Arial" w:eastAsia="Times New Roman" w:hAnsi="Arial" w:cs="Arial"/>
          <w:bCs/>
          <w:color w:val="080000"/>
        </w:rPr>
      </w:pPr>
      <w:r w:rsidRPr="00B308BC">
        <w:rPr>
          <w:rFonts w:ascii="Arial" w:eastAsia="Times New Roman" w:hAnsi="Arial" w:cs="Arial"/>
          <w:bCs/>
          <w:color w:val="080000"/>
        </w:rPr>
        <w:t xml:space="preserve"> </w:t>
      </w:r>
      <w:r w:rsidR="00E4126E" w:rsidRPr="00C95447">
        <w:rPr>
          <w:rFonts w:ascii="Arial" w:eastAsia="Times New Roman" w:hAnsi="Arial" w:cs="Arial"/>
          <w:bCs/>
          <w:color w:val="080000"/>
        </w:rPr>
        <w:t xml:space="preserve">“I </w:t>
      </w:r>
      <w:r w:rsidRPr="00C95447">
        <w:rPr>
          <w:rFonts w:ascii="Arial" w:eastAsia="Times New Roman" w:hAnsi="Arial" w:cs="Arial"/>
          <w:bCs/>
          <w:color w:val="080000"/>
        </w:rPr>
        <w:t xml:space="preserve">am running a not for profit </w:t>
      </w:r>
      <w:r w:rsidR="00FF2116" w:rsidRPr="00C95447">
        <w:rPr>
          <w:rFonts w:ascii="Arial" w:eastAsia="Times New Roman" w:hAnsi="Arial" w:cs="Arial"/>
          <w:bCs/>
          <w:color w:val="080000"/>
        </w:rPr>
        <w:t xml:space="preserve">that wants to feed, educate and rebuild, and </w:t>
      </w:r>
      <w:r w:rsidR="00B308BC" w:rsidRPr="00C95447">
        <w:rPr>
          <w:rFonts w:ascii="Arial" w:eastAsia="Times New Roman" w:hAnsi="Arial" w:cs="Arial"/>
          <w:bCs/>
          <w:color w:val="080000"/>
        </w:rPr>
        <w:t xml:space="preserve">I </w:t>
      </w:r>
      <w:r w:rsidR="00FF2116" w:rsidRPr="00C95447">
        <w:rPr>
          <w:rFonts w:ascii="Arial" w:eastAsia="Times New Roman" w:hAnsi="Arial" w:cs="Arial"/>
          <w:bCs/>
          <w:color w:val="080000"/>
        </w:rPr>
        <w:t>am not a politician,” Ross added. “</w:t>
      </w:r>
      <w:r w:rsidR="00B308BC" w:rsidRPr="00C95447">
        <w:rPr>
          <w:rFonts w:ascii="Arial" w:eastAsia="Times New Roman" w:hAnsi="Arial" w:cs="Arial"/>
          <w:bCs/>
          <w:color w:val="080000"/>
        </w:rPr>
        <w:t xml:space="preserve">I </w:t>
      </w:r>
      <w:r w:rsidRPr="00C95447">
        <w:rPr>
          <w:rFonts w:ascii="Arial" w:eastAsia="Times New Roman" w:hAnsi="Arial" w:cs="Arial"/>
          <w:bCs/>
          <w:color w:val="080000"/>
        </w:rPr>
        <w:t xml:space="preserve">want politics out of </w:t>
      </w:r>
      <w:r w:rsidR="00FF2116" w:rsidRPr="00C95447">
        <w:rPr>
          <w:rFonts w:ascii="Arial" w:eastAsia="Times New Roman" w:hAnsi="Arial" w:cs="Arial"/>
          <w:bCs/>
          <w:color w:val="080000"/>
        </w:rPr>
        <w:t xml:space="preserve">the </w:t>
      </w:r>
      <w:r w:rsidR="00B308BC" w:rsidRPr="00C95447">
        <w:rPr>
          <w:rFonts w:ascii="Arial" w:eastAsia="Times New Roman" w:hAnsi="Arial" w:cs="Arial"/>
          <w:bCs/>
          <w:color w:val="080000"/>
        </w:rPr>
        <w:t xml:space="preserve">feed and educate </w:t>
      </w:r>
      <w:r w:rsidR="00FF2116" w:rsidRPr="00C95447">
        <w:rPr>
          <w:rFonts w:ascii="Arial" w:eastAsia="Times New Roman" w:hAnsi="Arial" w:cs="Arial"/>
          <w:bCs/>
          <w:color w:val="080000"/>
        </w:rPr>
        <w:t>equation</w:t>
      </w:r>
      <w:r w:rsidR="00B308BC" w:rsidRPr="00C95447">
        <w:rPr>
          <w:rFonts w:ascii="Arial" w:eastAsia="Times New Roman" w:hAnsi="Arial" w:cs="Arial"/>
          <w:bCs/>
          <w:color w:val="080000"/>
        </w:rPr>
        <w:t>,</w:t>
      </w:r>
      <w:r w:rsidR="00FF2116" w:rsidRPr="00C95447">
        <w:rPr>
          <w:rFonts w:ascii="Arial" w:eastAsia="Times New Roman" w:hAnsi="Arial" w:cs="Arial"/>
          <w:bCs/>
          <w:color w:val="080000"/>
        </w:rPr>
        <w:t xml:space="preserve"> and </w:t>
      </w:r>
      <w:r w:rsidRPr="00C95447">
        <w:rPr>
          <w:rFonts w:ascii="Arial" w:eastAsia="Times New Roman" w:hAnsi="Arial" w:cs="Arial"/>
          <w:bCs/>
          <w:color w:val="080000"/>
        </w:rPr>
        <w:t xml:space="preserve">will leave the politics </w:t>
      </w:r>
      <w:r w:rsidR="00FF2116" w:rsidRPr="00C95447">
        <w:rPr>
          <w:rFonts w:ascii="Arial" w:eastAsia="Times New Roman" w:hAnsi="Arial" w:cs="Arial"/>
          <w:bCs/>
          <w:color w:val="080000"/>
        </w:rPr>
        <w:t xml:space="preserve">of peace </w:t>
      </w:r>
      <w:r w:rsidR="00D00F73" w:rsidRPr="00C95447">
        <w:rPr>
          <w:rFonts w:ascii="Arial" w:eastAsia="Times New Roman" w:hAnsi="Arial" w:cs="Arial"/>
          <w:bCs/>
          <w:color w:val="080000"/>
        </w:rPr>
        <w:t>to those in power.</w:t>
      </w:r>
      <w:r w:rsidRPr="00C95447">
        <w:rPr>
          <w:rFonts w:ascii="Arial" w:eastAsia="Times New Roman" w:hAnsi="Arial" w:cs="Arial"/>
          <w:bCs/>
          <w:color w:val="080000"/>
        </w:rPr>
        <w:t>”</w:t>
      </w:r>
      <w:r w:rsidRPr="00B308BC">
        <w:rPr>
          <w:rFonts w:ascii="Arial" w:eastAsia="Times New Roman" w:hAnsi="Arial" w:cs="Arial"/>
          <w:bCs/>
          <w:color w:val="080000"/>
        </w:rPr>
        <w:t xml:space="preserve"> </w:t>
      </w:r>
    </w:p>
    <w:p w14:paraId="545E33D1" w14:textId="77777777" w:rsidR="00DC2AF0" w:rsidRDefault="00DC2AF0" w:rsidP="00E4126E">
      <w:pPr>
        <w:spacing w:after="0" w:line="240" w:lineRule="auto"/>
        <w:rPr>
          <w:rFonts w:ascii="Arial" w:eastAsia="Times New Roman" w:hAnsi="Arial" w:cs="Arial"/>
          <w:bCs/>
          <w:color w:val="080000"/>
          <w:highlight w:val="yellow"/>
        </w:rPr>
      </w:pPr>
    </w:p>
    <w:p w14:paraId="7FACEF88" w14:textId="0A0F2A3C" w:rsidR="00E4126E" w:rsidRDefault="00DC2AF0" w:rsidP="00E4126E">
      <w:pPr>
        <w:spacing w:after="0" w:line="240" w:lineRule="auto"/>
        <w:rPr>
          <w:rFonts w:ascii="Arial" w:eastAsia="Times New Roman" w:hAnsi="Arial" w:cs="Arial"/>
          <w:bCs/>
          <w:color w:val="080000"/>
        </w:rPr>
      </w:pPr>
      <w:r w:rsidRPr="0022221E">
        <w:rPr>
          <w:rFonts w:ascii="Arial" w:eastAsia="Times New Roman" w:hAnsi="Arial" w:cs="Arial"/>
          <w:bCs/>
          <w:color w:val="080000"/>
        </w:rPr>
        <w:t xml:space="preserve">“My </w:t>
      </w:r>
      <w:r w:rsidR="00D00F73" w:rsidRPr="0022221E">
        <w:rPr>
          <w:rFonts w:ascii="Arial" w:eastAsia="Times New Roman" w:hAnsi="Arial" w:cs="Arial"/>
          <w:bCs/>
          <w:color w:val="080000"/>
        </w:rPr>
        <w:t xml:space="preserve">investment in Gaza’s children today, is an investment in peace and </w:t>
      </w:r>
      <w:r w:rsidRPr="0022221E">
        <w:rPr>
          <w:rFonts w:ascii="Arial" w:eastAsia="Times New Roman" w:hAnsi="Arial" w:cs="Arial"/>
          <w:bCs/>
          <w:color w:val="080000"/>
        </w:rPr>
        <w:t xml:space="preserve">will pay off in the future,” Ross </w:t>
      </w:r>
      <w:r w:rsidR="00D00F73" w:rsidRPr="0022221E">
        <w:rPr>
          <w:rFonts w:ascii="Arial" w:eastAsia="Times New Roman" w:hAnsi="Arial" w:cs="Arial"/>
          <w:bCs/>
          <w:color w:val="080000"/>
        </w:rPr>
        <w:t>said</w:t>
      </w:r>
      <w:r w:rsidRPr="0022221E">
        <w:rPr>
          <w:rFonts w:ascii="Arial" w:eastAsia="Times New Roman" w:hAnsi="Arial" w:cs="Arial"/>
          <w:bCs/>
          <w:color w:val="080000"/>
        </w:rPr>
        <w:t>. “</w:t>
      </w:r>
      <w:r w:rsidR="00E4126E" w:rsidRPr="0022221E">
        <w:rPr>
          <w:rFonts w:ascii="Arial" w:eastAsia="Times New Roman" w:hAnsi="Arial" w:cs="Arial"/>
          <w:bCs/>
          <w:color w:val="080000"/>
        </w:rPr>
        <w:t xml:space="preserve">I </w:t>
      </w:r>
      <w:r w:rsidR="00D00F73" w:rsidRPr="0022221E">
        <w:rPr>
          <w:rFonts w:ascii="Arial" w:eastAsia="Times New Roman" w:hAnsi="Arial" w:cs="Arial"/>
          <w:bCs/>
          <w:color w:val="080000"/>
        </w:rPr>
        <w:t xml:space="preserve">will do everything I can to </w:t>
      </w:r>
      <w:r w:rsidRPr="0022221E">
        <w:rPr>
          <w:rFonts w:ascii="Arial" w:eastAsia="Times New Roman" w:hAnsi="Arial" w:cs="Arial"/>
          <w:bCs/>
          <w:color w:val="080000"/>
        </w:rPr>
        <w:t xml:space="preserve">provide </w:t>
      </w:r>
      <w:r w:rsidR="00D00F73" w:rsidRPr="0022221E">
        <w:rPr>
          <w:rFonts w:ascii="Arial" w:eastAsia="Times New Roman" w:hAnsi="Arial" w:cs="Arial"/>
          <w:bCs/>
          <w:color w:val="080000"/>
        </w:rPr>
        <w:t xml:space="preserve">those in need </w:t>
      </w:r>
      <w:r w:rsidRPr="0022221E">
        <w:rPr>
          <w:rFonts w:ascii="Arial" w:eastAsia="Times New Roman" w:hAnsi="Arial" w:cs="Arial"/>
          <w:bCs/>
          <w:color w:val="080000"/>
        </w:rPr>
        <w:t xml:space="preserve">with </w:t>
      </w:r>
      <w:r w:rsidR="00E4126E" w:rsidRPr="0022221E">
        <w:rPr>
          <w:rFonts w:ascii="Arial" w:eastAsia="Times New Roman" w:hAnsi="Arial" w:cs="Arial"/>
          <w:bCs/>
          <w:color w:val="080000"/>
        </w:rPr>
        <w:t xml:space="preserve">warm meals, a safe school and a </w:t>
      </w:r>
      <w:r w:rsidRPr="0022221E">
        <w:rPr>
          <w:rFonts w:ascii="Arial" w:eastAsia="Times New Roman" w:hAnsi="Arial" w:cs="Arial"/>
          <w:bCs/>
          <w:color w:val="080000"/>
        </w:rPr>
        <w:t>roof over their head</w:t>
      </w:r>
      <w:r w:rsidR="00E4126E" w:rsidRPr="0022221E">
        <w:rPr>
          <w:rFonts w:ascii="Arial" w:eastAsia="Times New Roman" w:hAnsi="Arial" w:cs="Arial"/>
          <w:bCs/>
          <w:color w:val="080000"/>
        </w:rPr>
        <w:t>”.</w:t>
      </w:r>
    </w:p>
    <w:p w14:paraId="7F9392FF" w14:textId="77777777" w:rsidR="00E4126E" w:rsidRPr="000B6FED" w:rsidRDefault="00E4126E" w:rsidP="00E4126E">
      <w:pPr>
        <w:spacing w:after="0" w:line="240" w:lineRule="auto"/>
        <w:rPr>
          <w:rFonts w:ascii="Arial" w:eastAsia="Times New Roman" w:hAnsi="Arial" w:cs="Arial"/>
          <w:bCs/>
          <w:color w:val="080000"/>
        </w:rPr>
      </w:pPr>
    </w:p>
    <w:p w14:paraId="6838531C" w14:textId="39A8D193" w:rsidR="007125F9" w:rsidRPr="000B6FED" w:rsidRDefault="00E4126E" w:rsidP="00ED5C73">
      <w:pPr>
        <w:spacing w:after="0" w:line="240" w:lineRule="auto"/>
        <w:rPr>
          <w:rFonts w:ascii="Arial" w:eastAsia="Times New Roman" w:hAnsi="Arial" w:cs="Arial"/>
          <w:bCs/>
          <w:color w:val="080000"/>
        </w:rPr>
      </w:pPr>
      <w:r w:rsidRPr="003A5D6E">
        <w:rPr>
          <w:rFonts w:ascii="Arial" w:eastAsia="Times New Roman" w:hAnsi="Arial" w:cs="Arial"/>
          <w:bCs/>
          <w:color w:val="080000"/>
        </w:rPr>
        <w:t>Ross</w:t>
      </w:r>
      <w:r w:rsidR="00515D30" w:rsidRPr="003A5D6E">
        <w:rPr>
          <w:rFonts w:ascii="Arial" w:eastAsia="Times New Roman" w:hAnsi="Arial" w:cs="Arial"/>
          <w:bCs/>
          <w:color w:val="080000"/>
        </w:rPr>
        <w:t xml:space="preserve">’ </w:t>
      </w:r>
      <w:r w:rsidRPr="003A5D6E">
        <w:rPr>
          <w:rFonts w:ascii="Arial" w:eastAsia="Times New Roman" w:hAnsi="Arial" w:cs="Arial"/>
          <w:bCs/>
          <w:color w:val="080000"/>
        </w:rPr>
        <w:t xml:space="preserve">mission to </w:t>
      </w:r>
      <w:r w:rsidR="00515D30" w:rsidRPr="003A5D6E">
        <w:rPr>
          <w:rFonts w:ascii="Arial" w:eastAsia="Times New Roman" w:hAnsi="Arial" w:cs="Arial"/>
          <w:bCs/>
          <w:color w:val="080000"/>
        </w:rPr>
        <w:t xml:space="preserve">help </w:t>
      </w:r>
      <w:r w:rsidR="001E63F6" w:rsidRPr="003A5D6E">
        <w:rPr>
          <w:rFonts w:ascii="Arial" w:eastAsia="Times New Roman" w:hAnsi="Arial" w:cs="Arial"/>
          <w:bCs/>
          <w:color w:val="080000"/>
        </w:rPr>
        <w:t xml:space="preserve">the needy </w:t>
      </w:r>
      <w:proofErr w:type="gramStart"/>
      <w:r w:rsidRPr="003A5D6E">
        <w:rPr>
          <w:rFonts w:ascii="Arial" w:eastAsia="Times New Roman" w:hAnsi="Arial" w:cs="Arial"/>
          <w:bCs/>
          <w:color w:val="080000"/>
        </w:rPr>
        <w:t xml:space="preserve">is </w:t>
      </w:r>
      <w:r w:rsidR="00515D30" w:rsidRPr="003A5D6E">
        <w:rPr>
          <w:rFonts w:ascii="Arial" w:eastAsia="Times New Roman" w:hAnsi="Arial" w:cs="Arial"/>
          <w:bCs/>
          <w:color w:val="080000"/>
        </w:rPr>
        <w:t>anchored</w:t>
      </w:r>
      <w:proofErr w:type="gramEnd"/>
      <w:r w:rsidR="00515D30" w:rsidRPr="003A5D6E">
        <w:rPr>
          <w:rFonts w:ascii="Arial" w:eastAsia="Times New Roman" w:hAnsi="Arial" w:cs="Arial"/>
          <w:bCs/>
          <w:color w:val="080000"/>
        </w:rPr>
        <w:t xml:space="preserve"> in his </w:t>
      </w:r>
      <w:r w:rsidRPr="003A5D6E">
        <w:rPr>
          <w:rFonts w:ascii="Arial" w:eastAsia="Times New Roman" w:hAnsi="Arial" w:cs="Arial"/>
          <w:bCs/>
          <w:color w:val="080000"/>
        </w:rPr>
        <w:t xml:space="preserve">Jewish faith. Ross </w:t>
      </w:r>
      <w:r w:rsidR="00A77FA2" w:rsidRPr="003A5D6E">
        <w:rPr>
          <w:rFonts w:ascii="Arial" w:eastAsia="Times New Roman" w:hAnsi="Arial" w:cs="Arial"/>
          <w:bCs/>
          <w:color w:val="080000"/>
        </w:rPr>
        <w:t>explained,</w:t>
      </w:r>
      <w:r w:rsidR="00515D30" w:rsidRPr="003A5D6E">
        <w:rPr>
          <w:rFonts w:ascii="Arial" w:eastAsia="Times New Roman" w:hAnsi="Arial" w:cs="Arial"/>
          <w:bCs/>
          <w:color w:val="080000"/>
        </w:rPr>
        <w:t xml:space="preserve"> </w:t>
      </w:r>
      <w:r w:rsidR="00A77FA2" w:rsidRPr="003A5D6E">
        <w:rPr>
          <w:rFonts w:ascii="Arial" w:eastAsia="Times New Roman" w:hAnsi="Arial" w:cs="Arial"/>
          <w:bCs/>
          <w:color w:val="080000"/>
        </w:rPr>
        <w:t>“</w:t>
      </w:r>
      <w:r w:rsidR="00834901" w:rsidRPr="003A5D6E">
        <w:rPr>
          <w:rFonts w:ascii="Arial" w:eastAsia="Times New Roman" w:hAnsi="Arial" w:cs="Arial"/>
          <w:bCs/>
          <w:color w:val="080000"/>
        </w:rPr>
        <w:t xml:space="preserve">The concept of </w:t>
      </w:r>
      <w:proofErr w:type="spellStart"/>
      <w:r w:rsidR="007125F9" w:rsidRPr="003A5D6E">
        <w:rPr>
          <w:rFonts w:ascii="Arial" w:eastAsia="Times New Roman" w:hAnsi="Arial" w:cs="Arial"/>
          <w:bCs/>
          <w:color w:val="080000"/>
        </w:rPr>
        <w:t>Tzedakah</w:t>
      </w:r>
      <w:proofErr w:type="spellEnd"/>
      <w:r w:rsidR="00515D30" w:rsidRPr="003A5D6E">
        <w:rPr>
          <w:rFonts w:ascii="Arial" w:eastAsia="Times New Roman" w:hAnsi="Arial" w:cs="Arial"/>
          <w:bCs/>
          <w:color w:val="080000"/>
        </w:rPr>
        <w:t xml:space="preserve"> </w:t>
      </w:r>
      <w:r w:rsidR="00834901" w:rsidRPr="003A5D6E">
        <w:rPr>
          <w:rFonts w:ascii="Arial" w:eastAsia="Times New Roman" w:hAnsi="Arial" w:cs="Arial"/>
          <w:bCs/>
          <w:color w:val="080000"/>
        </w:rPr>
        <w:t>creates a powerful operational motive</w:t>
      </w:r>
      <w:r w:rsidR="00A77FA2" w:rsidRPr="003A5D6E">
        <w:rPr>
          <w:rFonts w:ascii="Arial" w:eastAsia="Times New Roman" w:hAnsi="Arial" w:cs="Arial"/>
          <w:bCs/>
          <w:color w:val="080000"/>
        </w:rPr>
        <w:t xml:space="preserve">. In Hebrew, </w:t>
      </w:r>
      <w:proofErr w:type="spellStart"/>
      <w:r w:rsidR="007125F9" w:rsidRPr="003A5D6E">
        <w:rPr>
          <w:rFonts w:ascii="Arial" w:eastAsia="Times New Roman" w:hAnsi="Arial" w:cs="Arial"/>
          <w:bCs/>
          <w:color w:val="080000"/>
        </w:rPr>
        <w:t>Tzedakah</w:t>
      </w:r>
      <w:proofErr w:type="spellEnd"/>
      <w:r w:rsidR="007125F9" w:rsidRPr="003A5D6E">
        <w:rPr>
          <w:rFonts w:ascii="Arial" w:eastAsia="Times New Roman" w:hAnsi="Arial" w:cs="Arial"/>
          <w:bCs/>
          <w:color w:val="080000"/>
        </w:rPr>
        <w:t xml:space="preserve"> </w:t>
      </w:r>
      <w:r w:rsidR="00515D30" w:rsidRPr="003A5D6E">
        <w:rPr>
          <w:rFonts w:ascii="Arial" w:eastAsia="Times New Roman" w:hAnsi="Arial" w:cs="Arial"/>
          <w:bCs/>
          <w:color w:val="080000"/>
        </w:rPr>
        <w:t xml:space="preserve">means </w:t>
      </w:r>
      <w:r w:rsidR="007125F9" w:rsidRPr="003A5D6E">
        <w:rPr>
          <w:rFonts w:ascii="Arial" w:eastAsia="Times New Roman" w:hAnsi="Arial" w:cs="Arial"/>
          <w:bCs/>
          <w:color w:val="080000"/>
        </w:rPr>
        <w:t>“righteousness</w:t>
      </w:r>
      <w:r w:rsidR="00515D30" w:rsidRPr="003A5D6E">
        <w:rPr>
          <w:rFonts w:ascii="Arial" w:eastAsia="Times New Roman" w:hAnsi="Arial" w:cs="Arial"/>
          <w:bCs/>
          <w:color w:val="080000"/>
        </w:rPr>
        <w:t>,”</w:t>
      </w:r>
      <w:r w:rsidR="007125F9" w:rsidRPr="003A5D6E">
        <w:rPr>
          <w:rFonts w:ascii="Arial" w:eastAsia="Times New Roman" w:hAnsi="Arial" w:cs="Arial"/>
          <w:bCs/>
          <w:color w:val="080000"/>
        </w:rPr>
        <w:t xml:space="preserve"> but </w:t>
      </w:r>
      <w:r w:rsidR="00A83407" w:rsidRPr="003A5D6E">
        <w:rPr>
          <w:rFonts w:ascii="Arial" w:eastAsia="Times New Roman" w:hAnsi="Arial" w:cs="Arial"/>
          <w:bCs/>
          <w:color w:val="080000"/>
        </w:rPr>
        <w:t xml:space="preserve">is </w:t>
      </w:r>
      <w:r w:rsidR="007125F9" w:rsidRPr="003A5D6E">
        <w:rPr>
          <w:rFonts w:ascii="Arial" w:eastAsia="Times New Roman" w:hAnsi="Arial" w:cs="Arial"/>
          <w:bCs/>
          <w:color w:val="080000"/>
        </w:rPr>
        <w:t>commonly used to signify charity</w:t>
      </w:r>
      <w:r w:rsidR="00A83407" w:rsidRPr="003A5D6E">
        <w:rPr>
          <w:rFonts w:ascii="Arial" w:eastAsia="Times New Roman" w:hAnsi="Arial" w:cs="Arial"/>
          <w:bCs/>
          <w:color w:val="080000"/>
        </w:rPr>
        <w:t xml:space="preserve"> (Note: </w:t>
      </w:r>
      <w:r w:rsidR="007125F9" w:rsidRPr="003A5D6E">
        <w:rPr>
          <w:rFonts w:ascii="Arial" w:eastAsia="Times New Roman" w:hAnsi="Arial" w:cs="Arial"/>
          <w:bCs/>
          <w:color w:val="080000"/>
        </w:rPr>
        <w:t>this concept of “charity” differs from the modern Western understanding of “charity</w:t>
      </w:r>
      <w:r w:rsidR="00A83407" w:rsidRPr="003A5D6E">
        <w:rPr>
          <w:rFonts w:ascii="Arial" w:eastAsia="Times New Roman" w:hAnsi="Arial" w:cs="Arial"/>
          <w:bCs/>
          <w:color w:val="080000"/>
        </w:rPr>
        <w:t>)</w:t>
      </w:r>
      <w:r w:rsidR="00633B55" w:rsidRPr="003A5D6E">
        <w:rPr>
          <w:rFonts w:ascii="Arial" w:eastAsia="Times New Roman" w:hAnsi="Arial" w:cs="Arial"/>
          <w:bCs/>
          <w:color w:val="080000"/>
        </w:rPr>
        <w:t>.</w:t>
      </w:r>
      <w:r w:rsidR="007125F9" w:rsidRPr="003A5D6E">
        <w:rPr>
          <w:rFonts w:ascii="Arial" w:eastAsia="Times New Roman" w:hAnsi="Arial" w:cs="Arial"/>
          <w:bCs/>
          <w:color w:val="080000"/>
        </w:rPr>
        <w:t>”</w:t>
      </w:r>
    </w:p>
    <w:p w14:paraId="31940DAD" w14:textId="77777777" w:rsidR="00C26487" w:rsidRPr="000B6FED" w:rsidRDefault="00C26487" w:rsidP="00633B55">
      <w:pPr>
        <w:spacing w:after="0" w:line="240" w:lineRule="auto"/>
        <w:rPr>
          <w:rFonts w:ascii="Arial" w:eastAsia="Times New Roman" w:hAnsi="Arial" w:cs="Arial"/>
          <w:bCs/>
          <w:color w:val="080000"/>
        </w:rPr>
      </w:pPr>
    </w:p>
    <w:p w14:paraId="17DD85C2" w14:textId="77777777" w:rsidR="00633B55" w:rsidRPr="000B6FED" w:rsidRDefault="00633B55" w:rsidP="00633B55">
      <w:pPr>
        <w:spacing w:after="0" w:line="240" w:lineRule="auto"/>
        <w:rPr>
          <w:rFonts w:ascii="Arial" w:eastAsia="Times New Roman" w:hAnsi="Arial" w:cs="Arial"/>
          <w:bCs/>
          <w:color w:val="080000"/>
        </w:rPr>
      </w:pPr>
      <w:r w:rsidRPr="000B6FED">
        <w:rPr>
          <w:rFonts w:ascii="Arial" w:eastAsia="Times New Roman" w:hAnsi="Arial" w:cs="Arial"/>
          <w:bCs/>
          <w:color w:val="080000"/>
        </w:rPr>
        <w:t>Ross</w:t>
      </w:r>
      <w:r w:rsidR="00764A31">
        <w:rPr>
          <w:rFonts w:ascii="Arial" w:eastAsia="Times New Roman" w:hAnsi="Arial" w:cs="Arial"/>
          <w:bCs/>
          <w:color w:val="080000"/>
        </w:rPr>
        <w:t xml:space="preserve"> added</w:t>
      </w:r>
      <w:r w:rsidRPr="000B6FED">
        <w:rPr>
          <w:rFonts w:ascii="Arial" w:eastAsia="Times New Roman" w:hAnsi="Arial" w:cs="Arial"/>
          <w:bCs/>
          <w:color w:val="080000"/>
        </w:rPr>
        <w:t xml:space="preserve">, “Tzedakah is a religious obligation that </w:t>
      </w:r>
      <w:r w:rsidR="00764A31">
        <w:rPr>
          <w:rFonts w:ascii="Arial" w:eastAsia="Times New Roman" w:hAnsi="Arial" w:cs="Arial"/>
          <w:bCs/>
          <w:color w:val="080000"/>
        </w:rPr>
        <w:t xml:space="preserve">is </w:t>
      </w:r>
      <w:r w:rsidRPr="000B6FED">
        <w:rPr>
          <w:rFonts w:ascii="Arial" w:eastAsia="Times New Roman" w:hAnsi="Arial" w:cs="Arial"/>
          <w:bCs/>
          <w:color w:val="080000"/>
        </w:rPr>
        <w:t>performed regardless of one's financial standing, and is mandatory even for those of limited financial means because it is one of the three main acts that can positively influence an unfavorable heavenly decree.</w:t>
      </w:r>
      <w:r w:rsidR="006C07FC">
        <w:rPr>
          <w:rFonts w:ascii="Arial" w:eastAsia="Times New Roman" w:hAnsi="Arial" w:cs="Arial"/>
          <w:bCs/>
          <w:color w:val="080000"/>
        </w:rPr>
        <w:t>”</w:t>
      </w:r>
    </w:p>
    <w:p w14:paraId="28612A23" w14:textId="77777777" w:rsidR="002F768E" w:rsidRPr="000B6FED" w:rsidRDefault="002F768E" w:rsidP="00EE0BE9">
      <w:pPr>
        <w:spacing w:after="0" w:line="240" w:lineRule="auto"/>
        <w:rPr>
          <w:rFonts w:ascii="Arial" w:eastAsia="Times New Roman" w:hAnsi="Arial" w:cs="Arial"/>
          <w:bCs/>
          <w:color w:val="080000"/>
        </w:rPr>
      </w:pPr>
    </w:p>
    <w:p w14:paraId="329A3F35" w14:textId="11080A17" w:rsidR="00843E17" w:rsidRPr="000B6FED" w:rsidRDefault="001E63F6" w:rsidP="00EE0BE9">
      <w:pPr>
        <w:spacing w:after="0" w:line="240" w:lineRule="auto"/>
        <w:rPr>
          <w:rFonts w:ascii="Arial" w:eastAsia="Times New Roman" w:hAnsi="Arial" w:cs="Arial"/>
          <w:color w:val="080000"/>
        </w:rPr>
      </w:pPr>
      <w:r w:rsidRPr="003A5D6E">
        <w:rPr>
          <w:rFonts w:ascii="Arial" w:eastAsia="Times New Roman" w:hAnsi="Arial" w:cs="Arial"/>
          <w:bCs/>
          <w:color w:val="080000"/>
        </w:rPr>
        <w:t>Once fed, t</w:t>
      </w:r>
      <w:r w:rsidR="000B1A29" w:rsidRPr="003A5D6E">
        <w:rPr>
          <w:rFonts w:ascii="Arial" w:eastAsia="Times New Roman" w:hAnsi="Arial" w:cs="Arial"/>
          <w:bCs/>
          <w:color w:val="080000"/>
        </w:rPr>
        <w:t xml:space="preserve">he </w:t>
      </w:r>
      <w:r w:rsidR="000B1A29" w:rsidRPr="003A5D6E">
        <w:rPr>
          <w:rFonts w:ascii="Arial" w:eastAsia="Times New Roman" w:hAnsi="Arial" w:cs="Arial"/>
          <w:b/>
          <w:bCs/>
          <w:color w:val="080000"/>
        </w:rPr>
        <w:t>GF</w:t>
      </w:r>
      <w:r w:rsidR="00C97558" w:rsidRPr="003A5D6E">
        <w:rPr>
          <w:rFonts w:ascii="Arial" w:eastAsia="Times New Roman" w:hAnsi="Arial" w:cs="Arial"/>
          <w:b/>
          <w:bCs/>
          <w:color w:val="080000"/>
        </w:rPr>
        <w:t>&amp;</w:t>
      </w:r>
      <w:r w:rsidR="000B1A29" w:rsidRPr="003A5D6E">
        <w:rPr>
          <w:rFonts w:ascii="Arial" w:eastAsia="Times New Roman" w:hAnsi="Arial" w:cs="Arial"/>
          <w:b/>
          <w:bCs/>
          <w:color w:val="080000"/>
        </w:rPr>
        <w:t>EF’s</w:t>
      </w:r>
      <w:r w:rsidR="000B1A29" w:rsidRPr="003A5D6E">
        <w:rPr>
          <w:rFonts w:ascii="Arial" w:eastAsia="Times New Roman" w:hAnsi="Arial" w:cs="Arial"/>
          <w:bCs/>
          <w:color w:val="080000"/>
        </w:rPr>
        <w:t xml:space="preserve"> </w:t>
      </w:r>
      <w:r w:rsidRPr="003A5D6E">
        <w:rPr>
          <w:rFonts w:ascii="Arial" w:eastAsia="Times New Roman" w:hAnsi="Arial" w:cs="Arial"/>
          <w:bCs/>
          <w:color w:val="080000"/>
        </w:rPr>
        <w:t xml:space="preserve">expanded </w:t>
      </w:r>
      <w:r w:rsidR="009A1FBC" w:rsidRPr="003A5D6E">
        <w:rPr>
          <w:rFonts w:ascii="Arial" w:eastAsia="Times New Roman" w:hAnsi="Arial" w:cs="Arial"/>
          <w:bCs/>
          <w:color w:val="080000"/>
        </w:rPr>
        <w:t>“</w:t>
      </w:r>
      <w:proofErr w:type="spellStart"/>
      <w:r w:rsidR="009A1FBC" w:rsidRPr="003A5D6E">
        <w:rPr>
          <w:rFonts w:ascii="Arial" w:eastAsia="Times New Roman" w:hAnsi="Arial" w:cs="Arial"/>
          <w:bCs/>
          <w:color w:val="080000"/>
        </w:rPr>
        <w:t>Tzedakah</w:t>
      </w:r>
      <w:proofErr w:type="spellEnd"/>
      <w:r w:rsidR="009A1FBC" w:rsidRPr="003A5D6E">
        <w:rPr>
          <w:rFonts w:ascii="Arial" w:eastAsia="Times New Roman" w:hAnsi="Arial" w:cs="Arial"/>
          <w:bCs/>
          <w:color w:val="080000"/>
        </w:rPr>
        <w:t xml:space="preserve"> </w:t>
      </w:r>
      <w:r w:rsidR="000B1A29" w:rsidRPr="003A5D6E">
        <w:rPr>
          <w:rFonts w:ascii="Arial" w:eastAsia="Times New Roman" w:hAnsi="Arial" w:cs="Arial"/>
          <w:bCs/>
          <w:color w:val="080000"/>
        </w:rPr>
        <w:t>goal</w:t>
      </w:r>
      <w:r w:rsidR="009A1FBC" w:rsidRPr="003A5D6E">
        <w:rPr>
          <w:rFonts w:ascii="Arial" w:eastAsia="Times New Roman" w:hAnsi="Arial" w:cs="Arial"/>
          <w:bCs/>
          <w:color w:val="080000"/>
        </w:rPr>
        <w:t>”</w:t>
      </w:r>
      <w:r w:rsidR="000B1A29" w:rsidRPr="003A5D6E">
        <w:rPr>
          <w:rFonts w:ascii="Arial" w:eastAsia="Times New Roman" w:hAnsi="Arial" w:cs="Arial"/>
          <w:bCs/>
          <w:color w:val="080000"/>
        </w:rPr>
        <w:t xml:space="preserve"> is to turn Gaza into </w:t>
      </w:r>
      <w:r w:rsidR="00843E17" w:rsidRPr="003A5D6E">
        <w:rPr>
          <w:rFonts w:ascii="Arial" w:eastAsia="Times New Roman" w:hAnsi="Arial" w:cs="Arial"/>
          <w:bCs/>
          <w:color w:val="080000"/>
        </w:rPr>
        <w:t xml:space="preserve">a prosperous and terror free </w:t>
      </w:r>
      <w:r w:rsidR="00A95403" w:rsidRPr="003A5D6E">
        <w:rPr>
          <w:rFonts w:ascii="Arial" w:eastAsia="Times New Roman" w:hAnsi="Arial" w:cs="Arial"/>
          <w:bCs/>
          <w:color w:val="080000"/>
        </w:rPr>
        <w:t>economy</w:t>
      </w:r>
      <w:r w:rsidR="002F768E" w:rsidRPr="003A5D6E">
        <w:rPr>
          <w:rFonts w:ascii="Arial" w:eastAsia="Times New Roman" w:hAnsi="Arial" w:cs="Arial"/>
          <w:bCs/>
          <w:color w:val="080000"/>
        </w:rPr>
        <w:t xml:space="preserve">, complete </w:t>
      </w:r>
      <w:r w:rsidR="001256A5" w:rsidRPr="003A5D6E">
        <w:rPr>
          <w:rFonts w:ascii="Arial" w:eastAsia="Times New Roman" w:hAnsi="Arial" w:cs="Arial"/>
          <w:bCs/>
          <w:color w:val="080000"/>
        </w:rPr>
        <w:t>with civil and human rights</w:t>
      </w:r>
      <w:r w:rsidR="001D2345" w:rsidRPr="003A5D6E">
        <w:rPr>
          <w:rFonts w:ascii="Arial" w:eastAsia="Times New Roman" w:hAnsi="Arial" w:cs="Arial"/>
          <w:bCs/>
          <w:color w:val="080000"/>
        </w:rPr>
        <w:t xml:space="preserve"> through</w:t>
      </w:r>
      <w:r w:rsidR="002F768E" w:rsidRPr="003A5D6E">
        <w:rPr>
          <w:rFonts w:ascii="Arial" w:eastAsia="Times New Roman" w:hAnsi="Arial" w:cs="Arial"/>
          <w:bCs/>
          <w:color w:val="080000"/>
        </w:rPr>
        <w:t xml:space="preserve"> the adoption </w:t>
      </w:r>
      <w:r w:rsidR="00A95403" w:rsidRPr="003A5D6E">
        <w:rPr>
          <w:rFonts w:ascii="Arial" w:eastAsia="Times New Roman" w:hAnsi="Arial" w:cs="Arial"/>
          <w:bCs/>
          <w:color w:val="080000"/>
        </w:rPr>
        <w:t>(</w:t>
      </w:r>
      <w:r w:rsidR="002F768E" w:rsidRPr="003A5D6E">
        <w:rPr>
          <w:rFonts w:ascii="Arial" w:eastAsia="Times New Roman" w:hAnsi="Arial" w:cs="Arial"/>
          <w:bCs/>
          <w:color w:val="080000"/>
        </w:rPr>
        <w:t>and enactment</w:t>
      </w:r>
      <w:r w:rsidR="00A95403" w:rsidRPr="003A5D6E">
        <w:rPr>
          <w:rFonts w:ascii="Arial" w:eastAsia="Times New Roman" w:hAnsi="Arial" w:cs="Arial"/>
          <w:bCs/>
          <w:color w:val="080000"/>
        </w:rPr>
        <w:t>)</w:t>
      </w:r>
      <w:r w:rsidR="002F768E" w:rsidRPr="003A5D6E">
        <w:rPr>
          <w:rFonts w:ascii="Arial" w:eastAsia="Times New Roman" w:hAnsi="Arial" w:cs="Arial"/>
          <w:bCs/>
          <w:color w:val="080000"/>
        </w:rPr>
        <w:t xml:space="preserve"> of a </w:t>
      </w:r>
      <w:r w:rsidR="005B2592" w:rsidRPr="003A5D6E">
        <w:rPr>
          <w:rFonts w:ascii="Arial" w:eastAsia="Times New Roman" w:hAnsi="Arial" w:cs="Arial"/>
          <w:bCs/>
          <w:color w:val="080000"/>
        </w:rPr>
        <w:t>Constitution</w:t>
      </w:r>
      <w:r w:rsidR="005B2592" w:rsidRPr="000B6FED">
        <w:rPr>
          <w:rFonts w:ascii="Arial" w:eastAsia="Times New Roman" w:hAnsi="Arial" w:cs="Arial"/>
          <w:bCs/>
          <w:color w:val="080000"/>
        </w:rPr>
        <w:t>,</w:t>
      </w:r>
      <w:r w:rsidR="003A33A6" w:rsidRPr="000B6FED">
        <w:rPr>
          <w:rFonts w:ascii="Arial" w:eastAsia="Times New Roman" w:hAnsi="Arial" w:cs="Arial"/>
          <w:bCs/>
          <w:color w:val="080000"/>
        </w:rPr>
        <w:t xml:space="preserve"> </w:t>
      </w:r>
      <w:r w:rsidR="00A95403" w:rsidRPr="000B6FED">
        <w:rPr>
          <w:rFonts w:ascii="Arial" w:eastAsia="Times New Roman" w:hAnsi="Arial" w:cs="Arial"/>
          <w:bCs/>
          <w:color w:val="080000"/>
        </w:rPr>
        <w:t xml:space="preserve">(The Constitution is online for your review at </w:t>
      </w:r>
      <w:r w:rsidR="00CF1A4E" w:rsidRPr="00D40D9E">
        <w:rPr>
          <w:rFonts w:ascii="Arial" w:eastAsia="Times New Roman" w:hAnsi="Arial" w:cs="Arial"/>
          <w:b/>
          <w:bCs/>
          <w:color w:val="080000"/>
        </w:rPr>
        <w:t>www.WhatsNextForGaza.org</w:t>
      </w:r>
      <w:r w:rsidR="00A95403" w:rsidRPr="00D40D9E">
        <w:rPr>
          <w:rFonts w:ascii="Arial" w:eastAsia="Times New Roman" w:hAnsi="Arial" w:cs="Arial"/>
          <w:b/>
          <w:bCs/>
          <w:color w:val="080000"/>
        </w:rPr>
        <w:t>/Constitution</w:t>
      </w:r>
      <w:r w:rsidR="00A95403" w:rsidRPr="000B6FED">
        <w:rPr>
          <w:rFonts w:ascii="Arial" w:eastAsia="Times New Roman" w:hAnsi="Arial" w:cs="Arial"/>
          <w:bCs/>
          <w:color w:val="080000"/>
        </w:rPr>
        <w:t>)</w:t>
      </w:r>
      <w:r w:rsidR="008042E7" w:rsidRPr="000B6FED">
        <w:rPr>
          <w:rFonts w:ascii="Arial" w:eastAsia="Times New Roman" w:hAnsi="Arial" w:cs="Arial"/>
          <w:bCs/>
          <w:color w:val="080000"/>
        </w:rPr>
        <w:t>.</w:t>
      </w:r>
    </w:p>
    <w:p w14:paraId="62779A76" w14:textId="77777777" w:rsidR="00EE0BE9" w:rsidRPr="000B6FED" w:rsidRDefault="00EE0BE9" w:rsidP="00EE0BE9">
      <w:pPr>
        <w:spacing w:after="0" w:line="240" w:lineRule="auto"/>
        <w:rPr>
          <w:rFonts w:ascii="Arial" w:eastAsia="Times New Roman" w:hAnsi="Arial" w:cs="Arial"/>
          <w:bCs/>
          <w:color w:val="080000"/>
        </w:rPr>
      </w:pPr>
    </w:p>
    <w:p w14:paraId="216D8247" w14:textId="03480786" w:rsidR="00843E17" w:rsidRPr="000B6FED" w:rsidRDefault="005B2592" w:rsidP="00EE0BE9">
      <w:pPr>
        <w:spacing w:after="0" w:line="240" w:lineRule="auto"/>
        <w:rPr>
          <w:rFonts w:ascii="Arial" w:eastAsia="Times New Roman" w:hAnsi="Arial" w:cs="Arial"/>
          <w:bCs/>
          <w:color w:val="080000"/>
        </w:rPr>
      </w:pPr>
      <w:r w:rsidRPr="0010215F">
        <w:rPr>
          <w:rFonts w:ascii="Arial" w:eastAsia="Times New Roman" w:hAnsi="Arial" w:cs="Arial"/>
          <w:bCs/>
          <w:color w:val="080000"/>
        </w:rPr>
        <w:t>“</w:t>
      </w:r>
      <w:r w:rsidR="009C4291" w:rsidRPr="0010215F">
        <w:rPr>
          <w:rFonts w:ascii="Arial" w:eastAsia="Times New Roman" w:hAnsi="Arial" w:cs="Arial"/>
          <w:b/>
          <w:bCs/>
          <w:color w:val="080000"/>
        </w:rPr>
        <w:t>Www.WhatsNextForGaza.org</w:t>
      </w:r>
      <w:r w:rsidR="009C4291" w:rsidRPr="0010215F">
        <w:rPr>
          <w:rFonts w:ascii="Arial" w:eastAsia="Times New Roman" w:hAnsi="Arial" w:cs="Arial"/>
          <w:bCs/>
          <w:color w:val="080000"/>
        </w:rPr>
        <w:t xml:space="preserve"> </w:t>
      </w:r>
      <w:r w:rsidR="002B3721" w:rsidRPr="0010215F">
        <w:rPr>
          <w:rFonts w:ascii="Arial" w:eastAsia="Times New Roman" w:hAnsi="Arial" w:cs="Arial"/>
          <w:bCs/>
          <w:color w:val="080000"/>
        </w:rPr>
        <w:t xml:space="preserve">addresses </w:t>
      </w:r>
      <w:r w:rsidR="00867C91" w:rsidRPr="0010215F">
        <w:rPr>
          <w:rFonts w:ascii="Arial" w:eastAsia="Times New Roman" w:hAnsi="Arial" w:cs="Arial"/>
          <w:bCs/>
          <w:color w:val="080000"/>
        </w:rPr>
        <w:t xml:space="preserve">the most </w:t>
      </w:r>
      <w:r w:rsidR="00914159" w:rsidRPr="0010215F">
        <w:rPr>
          <w:rFonts w:ascii="Arial" w:eastAsia="Times New Roman" w:hAnsi="Arial" w:cs="Arial"/>
          <w:bCs/>
          <w:color w:val="080000"/>
        </w:rPr>
        <w:t xml:space="preserve">difficult </w:t>
      </w:r>
      <w:r w:rsidR="00843E17" w:rsidRPr="0010215F">
        <w:rPr>
          <w:rFonts w:ascii="Arial" w:eastAsia="Times New Roman" w:hAnsi="Arial" w:cs="Arial"/>
          <w:bCs/>
          <w:color w:val="080000"/>
        </w:rPr>
        <w:t>questions</w:t>
      </w:r>
      <w:r w:rsidR="00867C91" w:rsidRPr="0010215F">
        <w:rPr>
          <w:rFonts w:ascii="Arial" w:eastAsia="Times New Roman" w:hAnsi="Arial" w:cs="Arial"/>
          <w:bCs/>
          <w:color w:val="080000"/>
        </w:rPr>
        <w:t xml:space="preserve"> </w:t>
      </w:r>
      <w:r w:rsidRPr="0010215F">
        <w:rPr>
          <w:rFonts w:ascii="Arial" w:eastAsia="Times New Roman" w:hAnsi="Arial" w:cs="Arial"/>
          <w:bCs/>
          <w:color w:val="080000"/>
        </w:rPr>
        <w:t xml:space="preserve">facing </w:t>
      </w:r>
      <w:r w:rsidR="00867C91" w:rsidRPr="0010215F">
        <w:rPr>
          <w:rFonts w:ascii="Arial" w:eastAsia="Times New Roman" w:hAnsi="Arial" w:cs="Arial"/>
          <w:bCs/>
          <w:color w:val="080000"/>
        </w:rPr>
        <w:t>Gaza</w:t>
      </w:r>
      <w:r w:rsidRPr="0010215F">
        <w:rPr>
          <w:rFonts w:ascii="Arial" w:eastAsia="Times New Roman" w:hAnsi="Arial" w:cs="Arial"/>
          <w:bCs/>
          <w:color w:val="080000"/>
        </w:rPr>
        <w:t>’s future,” Ross said. “</w:t>
      </w:r>
      <w:r w:rsidR="00674D42" w:rsidRPr="0010215F">
        <w:rPr>
          <w:rFonts w:ascii="Arial" w:eastAsia="Times New Roman" w:hAnsi="Arial" w:cs="Arial"/>
          <w:bCs/>
          <w:color w:val="080000"/>
        </w:rPr>
        <w:t>A</w:t>
      </w:r>
      <w:r w:rsidR="00843E17" w:rsidRPr="0010215F">
        <w:rPr>
          <w:rFonts w:ascii="Arial" w:eastAsia="Times New Roman" w:hAnsi="Arial" w:cs="Arial"/>
          <w:bCs/>
          <w:color w:val="080000"/>
        </w:rPr>
        <w:t xml:space="preserve">fter the war, </w:t>
      </w:r>
      <w:r w:rsidR="00190ACB" w:rsidRPr="0010215F">
        <w:rPr>
          <w:rFonts w:ascii="Arial" w:eastAsia="Times New Roman" w:hAnsi="Arial" w:cs="Arial"/>
          <w:bCs/>
          <w:color w:val="080000"/>
        </w:rPr>
        <w:t xml:space="preserve">who will rule and oversee the feeding, educating and rebuilding of Gaza? Most importantly, what </w:t>
      </w:r>
      <w:r w:rsidR="00843E17" w:rsidRPr="0010215F">
        <w:rPr>
          <w:rFonts w:ascii="Arial" w:eastAsia="Times New Roman" w:hAnsi="Arial" w:cs="Arial"/>
          <w:bCs/>
          <w:color w:val="080000"/>
        </w:rPr>
        <w:t>type of document</w:t>
      </w:r>
      <w:r w:rsidR="00674D42" w:rsidRPr="0010215F">
        <w:rPr>
          <w:rFonts w:ascii="Arial" w:eastAsia="Times New Roman" w:hAnsi="Arial" w:cs="Arial"/>
          <w:bCs/>
          <w:color w:val="080000"/>
        </w:rPr>
        <w:t>(s)</w:t>
      </w:r>
      <w:r w:rsidR="00843E17" w:rsidRPr="0010215F">
        <w:rPr>
          <w:rFonts w:ascii="Arial" w:eastAsia="Times New Roman" w:hAnsi="Arial" w:cs="Arial"/>
          <w:bCs/>
          <w:color w:val="080000"/>
        </w:rPr>
        <w:t xml:space="preserve"> will </w:t>
      </w:r>
      <w:r w:rsidR="00880FAC" w:rsidRPr="0010215F">
        <w:rPr>
          <w:rFonts w:ascii="Arial" w:eastAsia="Times New Roman" w:hAnsi="Arial" w:cs="Arial"/>
          <w:bCs/>
          <w:color w:val="080000"/>
        </w:rPr>
        <w:t xml:space="preserve">be used </w:t>
      </w:r>
      <w:r w:rsidR="00843E17" w:rsidRPr="0010215F">
        <w:rPr>
          <w:rFonts w:ascii="Arial" w:eastAsia="Times New Roman" w:hAnsi="Arial" w:cs="Arial"/>
          <w:bCs/>
          <w:color w:val="080000"/>
        </w:rPr>
        <w:t xml:space="preserve">to replace the </w:t>
      </w:r>
      <w:r w:rsidR="00584092" w:rsidRPr="0010215F">
        <w:rPr>
          <w:rFonts w:ascii="Arial" w:eastAsia="Times New Roman" w:hAnsi="Arial" w:cs="Arial"/>
          <w:bCs/>
          <w:color w:val="080000"/>
        </w:rPr>
        <w:t>“Doctrine of Hamas</w:t>
      </w:r>
      <w:r w:rsidR="00E14CAF" w:rsidRPr="0010215F">
        <w:rPr>
          <w:rFonts w:ascii="Arial" w:eastAsia="Times New Roman" w:hAnsi="Arial" w:cs="Arial"/>
          <w:bCs/>
          <w:color w:val="080000"/>
        </w:rPr>
        <w:t xml:space="preserve"> and guide Gaza’s future</w:t>
      </w:r>
      <w:r w:rsidR="00843E17" w:rsidRPr="0010215F">
        <w:rPr>
          <w:rFonts w:ascii="Arial" w:eastAsia="Times New Roman" w:hAnsi="Arial" w:cs="Arial"/>
          <w:bCs/>
          <w:color w:val="080000"/>
        </w:rPr>
        <w:t>?</w:t>
      </w:r>
      <w:r w:rsidR="00584092" w:rsidRPr="0010215F">
        <w:rPr>
          <w:rFonts w:ascii="Arial" w:eastAsia="Times New Roman" w:hAnsi="Arial" w:cs="Arial"/>
          <w:bCs/>
          <w:color w:val="080000"/>
        </w:rPr>
        <w:t>”</w:t>
      </w:r>
      <w:r w:rsidR="00190ACB" w:rsidRPr="0010215F">
        <w:rPr>
          <w:rFonts w:ascii="Arial" w:eastAsia="Times New Roman" w:hAnsi="Arial" w:cs="Arial"/>
          <w:bCs/>
          <w:color w:val="080000"/>
        </w:rPr>
        <w:t xml:space="preserve"> </w:t>
      </w:r>
      <w:r w:rsidR="00E14CAF" w:rsidRPr="0010215F">
        <w:rPr>
          <w:rFonts w:ascii="Arial" w:eastAsia="Times New Roman" w:hAnsi="Arial" w:cs="Arial"/>
          <w:bCs/>
          <w:color w:val="080000"/>
        </w:rPr>
        <w:t xml:space="preserve">Finally, </w:t>
      </w:r>
      <w:r w:rsidR="00190ACB" w:rsidRPr="0010215F">
        <w:rPr>
          <w:rFonts w:ascii="Arial" w:eastAsia="Times New Roman" w:hAnsi="Arial" w:cs="Arial"/>
          <w:bCs/>
          <w:color w:val="080000"/>
        </w:rPr>
        <w:t>h</w:t>
      </w:r>
      <w:r w:rsidR="00843E17" w:rsidRPr="0010215F">
        <w:rPr>
          <w:rFonts w:ascii="Arial" w:eastAsia="Times New Roman" w:hAnsi="Arial" w:cs="Arial"/>
          <w:bCs/>
          <w:color w:val="080000"/>
        </w:rPr>
        <w:t xml:space="preserve">ow </w:t>
      </w:r>
      <w:r w:rsidR="0022679E" w:rsidRPr="0010215F">
        <w:rPr>
          <w:rFonts w:ascii="Arial" w:eastAsia="Times New Roman" w:hAnsi="Arial" w:cs="Arial"/>
          <w:bCs/>
          <w:color w:val="080000"/>
        </w:rPr>
        <w:t xml:space="preserve">will the world </w:t>
      </w:r>
      <w:r w:rsidRPr="0010215F">
        <w:rPr>
          <w:rFonts w:ascii="Arial" w:eastAsia="Times New Roman" w:hAnsi="Arial" w:cs="Arial"/>
          <w:bCs/>
          <w:color w:val="080000"/>
        </w:rPr>
        <w:t xml:space="preserve">recognize </w:t>
      </w:r>
      <w:r w:rsidR="00E14CAF" w:rsidRPr="0010215F">
        <w:rPr>
          <w:rFonts w:ascii="Arial" w:eastAsia="Times New Roman" w:hAnsi="Arial" w:cs="Arial"/>
          <w:bCs/>
          <w:color w:val="080000"/>
        </w:rPr>
        <w:t xml:space="preserve">their </w:t>
      </w:r>
      <w:r w:rsidRPr="0010215F">
        <w:rPr>
          <w:rFonts w:ascii="Arial" w:eastAsia="Times New Roman" w:hAnsi="Arial" w:cs="Arial"/>
          <w:bCs/>
          <w:color w:val="080000"/>
        </w:rPr>
        <w:t xml:space="preserve">most </w:t>
      </w:r>
      <w:r w:rsidR="00843E17" w:rsidRPr="0010215F">
        <w:rPr>
          <w:rFonts w:ascii="Arial" w:eastAsia="Times New Roman" w:hAnsi="Arial" w:cs="Arial"/>
          <w:bCs/>
          <w:color w:val="080000"/>
        </w:rPr>
        <w:t xml:space="preserve">basic </w:t>
      </w:r>
      <w:r w:rsidR="00914159" w:rsidRPr="0010215F">
        <w:rPr>
          <w:rFonts w:ascii="Arial" w:eastAsia="Times New Roman" w:hAnsi="Arial" w:cs="Arial"/>
          <w:bCs/>
          <w:color w:val="080000"/>
        </w:rPr>
        <w:t xml:space="preserve">citizenship </w:t>
      </w:r>
      <w:r w:rsidR="0022679E" w:rsidRPr="0010215F">
        <w:rPr>
          <w:rFonts w:ascii="Arial" w:eastAsia="Times New Roman" w:hAnsi="Arial" w:cs="Arial"/>
          <w:bCs/>
          <w:color w:val="080000"/>
        </w:rPr>
        <w:t xml:space="preserve">and human </w:t>
      </w:r>
      <w:r w:rsidR="00E14CAF" w:rsidRPr="0010215F">
        <w:rPr>
          <w:rFonts w:ascii="Arial" w:eastAsia="Times New Roman" w:hAnsi="Arial" w:cs="Arial"/>
          <w:bCs/>
          <w:color w:val="080000"/>
        </w:rPr>
        <w:t>rights?</w:t>
      </w:r>
      <w:r w:rsidRPr="0010215F">
        <w:rPr>
          <w:rFonts w:ascii="Arial" w:eastAsia="Times New Roman" w:hAnsi="Arial" w:cs="Arial"/>
          <w:bCs/>
          <w:color w:val="080000"/>
        </w:rPr>
        <w:t>”</w:t>
      </w:r>
      <w:r w:rsidR="00AC5BCC" w:rsidRPr="0010215F">
        <w:rPr>
          <w:rFonts w:ascii="Arial" w:eastAsia="Times New Roman" w:hAnsi="Arial" w:cs="Arial"/>
          <w:bCs/>
          <w:color w:val="080000"/>
        </w:rPr>
        <w:t xml:space="preserve"> </w:t>
      </w:r>
      <w:r w:rsidR="00190ACB">
        <w:rPr>
          <w:rFonts w:ascii="Arial" w:eastAsia="Times New Roman" w:hAnsi="Arial" w:cs="Arial"/>
          <w:bCs/>
          <w:color w:val="080000"/>
        </w:rPr>
        <w:t xml:space="preserve"> </w:t>
      </w:r>
    </w:p>
    <w:p w14:paraId="012B965E" w14:textId="77777777" w:rsidR="00EE0BE9" w:rsidRPr="000B6FED" w:rsidRDefault="00EE0BE9" w:rsidP="00EE0BE9">
      <w:pPr>
        <w:spacing w:after="0" w:line="240" w:lineRule="auto"/>
        <w:rPr>
          <w:rFonts w:ascii="Arial" w:eastAsia="Times New Roman" w:hAnsi="Arial" w:cs="Arial"/>
          <w:bCs/>
          <w:color w:val="080000"/>
        </w:rPr>
      </w:pPr>
    </w:p>
    <w:p w14:paraId="00344CF3" w14:textId="2924506F" w:rsidR="00040A3F" w:rsidRPr="00C9246F" w:rsidRDefault="00843E17" w:rsidP="00EE0BE9">
      <w:pPr>
        <w:spacing w:after="0" w:line="240" w:lineRule="auto"/>
        <w:rPr>
          <w:rFonts w:ascii="Arial" w:eastAsia="Times New Roman" w:hAnsi="Arial" w:cs="Arial"/>
          <w:bCs/>
          <w:color w:val="080000"/>
        </w:rPr>
      </w:pPr>
      <w:r w:rsidRPr="00CF755A">
        <w:rPr>
          <w:rFonts w:ascii="Arial" w:eastAsia="Times New Roman" w:hAnsi="Arial" w:cs="Arial"/>
          <w:bCs/>
          <w:color w:val="080000"/>
        </w:rPr>
        <w:lastRenderedPageBreak/>
        <w:t xml:space="preserve">Ross </w:t>
      </w:r>
      <w:r w:rsidR="00011989" w:rsidRPr="00CF755A">
        <w:rPr>
          <w:rFonts w:ascii="Arial" w:eastAsia="Times New Roman" w:hAnsi="Arial" w:cs="Arial"/>
          <w:bCs/>
          <w:color w:val="080000"/>
        </w:rPr>
        <w:t>added,</w:t>
      </w:r>
      <w:r w:rsidRPr="00CF755A">
        <w:rPr>
          <w:rFonts w:ascii="Arial" w:eastAsia="Times New Roman" w:hAnsi="Arial" w:cs="Arial"/>
          <w:bCs/>
          <w:color w:val="080000"/>
        </w:rPr>
        <w:t xml:space="preserve"> “</w:t>
      </w:r>
      <w:r w:rsidR="00040A3F" w:rsidRPr="00CF755A">
        <w:rPr>
          <w:rFonts w:ascii="Arial" w:eastAsia="Times New Roman" w:hAnsi="Arial" w:cs="Arial"/>
          <w:bCs/>
          <w:color w:val="080000"/>
        </w:rPr>
        <w:t xml:space="preserve">I clearly am </w:t>
      </w:r>
      <w:r w:rsidR="000A4AA3" w:rsidRPr="00CF755A">
        <w:rPr>
          <w:rFonts w:ascii="Arial" w:eastAsia="Times New Roman" w:hAnsi="Arial" w:cs="Arial"/>
          <w:bCs/>
          <w:color w:val="080000"/>
        </w:rPr>
        <w:t>Jewish</w:t>
      </w:r>
      <w:r w:rsidR="00C9246F" w:rsidRPr="00CF755A">
        <w:rPr>
          <w:rFonts w:ascii="Arial" w:eastAsia="Times New Roman" w:hAnsi="Arial" w:cs="Arial"/>
          <w:bCs/>
          <w:color w:val="080000"/>
        </w:rPr>
        <w:t xml:space="preserve"> and support Israel and what she stands for</w:t>
      </w:r>
      <w:r w:rsidR="000A4AA3" w:rsidRPr="00CF755A">
        <w:rPr>
          <w:rFonts w:ascii="Arial" w:eastAsia="Times New Roman" w:hAnsi="Arial" w:cs="Arial"/>
          <w:bCs/>
          <w:color w:val="080000"/>
        </w:rPr>
        <w:t xml:space="preserve">, but I am </w:t>
      </w:r>
      <w:r w:rsidR="0060576F" w:rsidRPr="00CF755A">
        <w:rPr>
          <w:rFonts w:ascii="Arial" w:eastAsia="Times New Roman" w:hAnsi="Arial" w:cs="Arial"/>
          <w:bCs/>
          <w:color w:val="080000"/>
        </w:rPr>
        <w:t>not here to decide who deserves what piece of land</w:t>
      </w:r>
      <w:r w:rsidR="000A4AA3" w:rsidRPr="00CF755A">
        <w:rPr>
          <w:rFonts w:ascii="Arial" w:eastAsia="Times New Roman" w:hAnsi="Arial" w:cs="Arial"/>
          <w:bCs/>
          <w:color w:val="080000"/>
        </w:rPr>
        <w:t xml:space="preserve">; rather, </w:t>
      </w:r>
      <w:r w:rsidR="00C9246F" w:rsidRPr="00CF755A">
        <w:rPr>
          <w:rFonts w:ascii="Arial" w:eastAsia="Times New Roman" w:hAnsi="Arial" w:cs="Arial"/>
          <w:bCs/>
          <w:color w:val="080000"/>
        </w:rPr>
        <w:t xml:space="preserve">right now, my mission is to </w:t>
      </w:r>
      <w:r w:rsidR="000A4AA3" w:rsidRPr="00CF755A">
        <w:rPr>
          <w:rFonts w:ascii="Arial" w:eastAsia="Times New Roman" w:hAnsi="Arial" w:cs="Arial"/>
          <w:bCs/>
          <w:color w:val="080000"/>
        </w:rPr>
        <w:t xml:space="preserve">help people who are </w:t>
      </w:r>
      <w:r w:rsidR="00040A3F" w:rsidRPr="00CF755A">
        <w:rPr>
          <w:rFonts w:ascii="Arial" w:eastAsia="Times New Roman" w:hAnsi="Arial" w:cs="Arial"/>
          <w:bCs/>
          <w:color w:val="080000"/>
        </w:rPr>
        <w:t xml:space="preserve">starving and </w:t>
      </w:r>
      <w:r w:rsidR="000A4AA3" w:rsidRPr="00CF755A">
        <w:rPr>
          <w:rFonts w:ascii="Arial" w:eastAsia="Times New Roman" w:hAnsi="Arial" w:cs="Arial"/>
          <w:bCs/>
          <w:color w:val="080000"/>
        </w:rPr>
        <w:t xml:space="preserve">need help, and am stepping up </w:t>
      </w:r>
      <w:r w:rsidR="0060576F" w:rsidRPr="00CF755A">
        <w:rPr>
          <w:rFonts w:ascii="Arial" w:eastAsia="Times New Roman" w:hAnsi="Arial" w:cs="Arial"/>
          <w:bCs/>
          <w:color w:val="080000"/>
        </w:rPr>
        <w:t>the only way I know how</w:t>
      </w:r>
      <w:r w:rsidR="000A4AA3" w:rsidRPr="00CF755A">
        <w:rPr>
          <w:rFonts w:ascii="Arial" w:eastAsia="Times New Roman" w:hAnsi="Arial" w:cs="Arial"/>
          <w:bCs/>
          <w:color w:val="080000"/>
        </w:rPr>
        <w:t xml:space="preserve"> to</w:t>
      </w:r>
      <w:r w:rsidR="00040A3F" w:rsidRPr="00CF755A">
        <w:rPr>
          <w:rFonts w:ascii="Arial" w:eastAsia="Times New Roman" w:hAnsi="Arial" w:cs="Arial"/>
          <w:bCs/>
          <w:color w:val="080000"/>
        </w:rPr>
        <w:t>.”</w:t>
      </w:r>
      <w:r w:rsidR="00040A3F" w:rsidRPr="00C9246F">
        <w:rPr>
          <w:rFonts w:ascii="Arial" w:eastAsia="Times New Roman" w:hAnsi="Arial" w:cs="Arial"/>
          <w:bCs/>
          <w:color w:val="080000"/>
        </w:rPr>
        <w:t xml:space="preserve"> </w:t>
      </w:r>
    </w:p>
    <w:p w14:paraId="23F5557D" w14:textId="77777777" w:rsidR="00965E6F" w:rsidRDefault="00965E6F" w:rsidP="00EE0BE9">
      <w:pPr>
        <w:spacing w:after="0" w:line="240" w:lineRule="auto"/>
        <w:rPr>
          <w:rFonts w:ascii="Arial" w:eastAsia="Times New Roman" w:hAnsi="Arial" w:cs="Arial"/>
          <w:bCs/>
          <w:color w:val="080000"/>
          <w:highlight w:val="yellow"/>
        </w:rPr>
      </w:pPr>
    </w:p>
    <w:p w14:paraId="7178AD9D" w14:textId="03A7CEFC" w:rsidR="00843E17" w:rsidRPr="000B6FED" w:rsidRDefault="00965E6F" w:rsidP="00EE0BE9">
      <w:pPr>
        <w:spacing w:after="0" w:line="240" w:lineRule="auto"/>
        <w:rPr>
          <w:rFonts w:ascii="Arial" w:eastAsia="Times New Roman" w:hAnsi="Arial" w:cs="Arial"/>
          <w:color w:val="080000"/>
        </w:rPr>
      </w:pPr>
      <w:r w:rsidRPr="00CF755A">
        <w:rPr>
          <w:rFonts w:ascii="Arial" w:eastAsia="Times New Roman" w:hAnsi="Arial" w:cs="Arial"/>
          <w:bCs/>
          <w:color w:val="080000"/>
        </w:rPr>
        <w:t xml:space="preserve">Ross believes that a Constitution, complete with enumerated rights and </w:t>
      </w:r>
      <w:r w:rsidR="00C9246F" w:rsidRPr="00CF755A">
        <w:rPr>
          <w:rFonts w:ascii="Arial" w:eastAsia="Times New Roman" w:hAnsi="Arial" w:cs="Arial"/>
          <w:bCs/>
          <w:color w:val="080000"/>
        </w:rPr>
        <w:t xml:space="preserve">the implementation of </w:t>
      </w:r>
      <w:r w:rsidRPr="00CF755A">
        <w:rPr>
          <w:rFonts w:ascii="Arial" w:eastAsia="Times New Roman" w:hAnsi="Arial" w:cs="Arial"/>
          <w:bCs/>
          <w:color w:val="080000"/>
        </w:rPr>
        <w:t xml:space="preserve">a </w:t>
      </w:r>
      <w:r w:rsidR="00CD7C78" w:rsidRPr="00CF755A">
        <w:rPr>
          <w:rFonts w:ascii="Arial" w:eastAsia="Times New Roman" w:hAnsi="Arial" w:cs="Arial"/>
          <w:bCs/>
          <w:color w:val="080000"/>
        </w:rPr>
        <w:t xml:space="preserve">redevelopment plan </w:t>
      </w:r>
      <w:r w:rsidR="00B56DF3" w:rsidRPr="00CF755A">
        <w:rPr>
          <w:rFonts w:ascii="Arial" w:eastAsia="Times New Roman" w:hAnsi="Arial" w:cs="Arial"/>
          <w:bCs/>
          <w:color w:val="080000"/>
        </w:rPr>
        <w:t xml:space="preserve">that apportions </w:t>
      </w:r>
      <w:r w:rsidR="004A2E83" w:rsidRPr="00CF755A">
        <w:rPr>
          <w:rFonts w:ascii="Arial" w:eastAsia="Times New Roman" w:hAnsi="Arial" w:cs="Arial"/>
          <w:bCs/>
          <w:color w:val="080000"/>
        </w:rPr>
        <w:t xml:space="preserve">redevelopment costs to </w:t>
      </w:r>
      <w:r w:rsidR="00843E17" w:rsidRPr="00CF755A">
        <w:rPr>
          <w:rFonts w:ascii="Arial" w:eastAsia="Times New Roman" w:hAnsi="Arial" w:cs="Arial"/>
          <w:bCs/>
          <w:color w:val="080000"/>
        </w:rPr>
        <w:t xml:space="preserve">multiple </w:t>
      </w:r>
      <w:r w:rsidR="0013033E" w:rsidRPr="00CF755A">
        <w:rPr>
          <w:rFonts w:ascii="Arial" w:eastAsia="Times New Roman" w:hAnsi="Arial" w:cs="Arial"/>
          <w:bCs/>
          <w:color w:val="080000"/>
        </w:rPr>
        <w:t>nations</w:t>
      </w:r>
      <w:r w:rsidR="00B56DF3" w:rsidRPr="00CF755A">
        <w:rPr>
          <w:rFonts w:ascii="Arial" w:eastAsia="Times New Roman" w:hAnsi="Arial" w:cs="Arial"/>
          <w:bCs/>
          <w:color w:val="080000"/>
        </w:rPr>
        <w:t xml:space="preserve">, </w:t>
      </w:r>
      <w:r w:rsidR="00C9246F" w:rsidRPr="00CF755A">
        <w:rPr>
          <w:rFonts w:ascii="Arial" w:eastAsia="Times New Roman" w:hAnsi="Arial" w:cs="Arial"/>
          <w:bCs/>
          <w:color w:val="080000"/>
        </w:rPr>
        <w:t xml:space="preserve">saves </w:t>
      </w:r>
      <w:r w:rsidR="00B56DF3" w:rsidRPr="00CF755A">
        <w:rPr>
          <w:rFonts w:ascii="Arial" w:eastAsia="Times New Roman" w:hAnsi="Arial" w:cs="Arial"/>
          <w:bCs/>
          <w:color w:val="080000"/>
        </w:rPr>
        <w:t>time</w:t>
      </w:r>
      <w:r w:rsidR="004A2E83" w:rsidRPr="00CF755A">
        <w:rPr>
          <w:rFonts w:ascii="Arial" w:eastAsia="Times New Roman" w:hAnsi="Arial" w:cs="Arial"/>
          <w:bCs/>
          <w:color w:val="080000"/>
        </w:rPr>
        <w:t xml:space="preserve">, energy and </w:t>
      </w:r>
      <w:r w:rsidR="00843E17" w:rsidRPr="00CF755A">
        <w:rPr>
          <w:rFonts w:ascii="Arial" w:eastAsia="Times New Roman" w:hAnsi="Arial" w:cs="Arial"/>
          <w:bCs/>
          <w:color w:val="080000"/>
        </w:rPr>
        <w:t xml:space="preserve">money, </w:t>
      </w:r>
      <w:r w:rsidR="004A2E83" w:rsidRPr="00CF755A">
        <w:rPr>
          <w:rFonts w:ascii="Arial" w:eastAsia="Times New Roman" w:hAnsi="Arial" w:cs="Arial"/>
          <w:bCs/>
          <w:color w:val="080000"/>
        </w:rPr>
        <w:t xml:space="preserve">while </w:t>
      </w:r>
      <w:r w:rsidR="00C9246F" w:rsidRPr="00CF755A">
        <w:rPr>
          <w:rFonts w:ascii="Arial" w:eastAsia="Times New Roman" w:hAnsi="Arial" w:cs="Arial"/>
          <w:bCs/>
          <w:color w:val="080000"/>
        </w:rPr>
        <w:t xml:space="preserve">helping bring peace to a region that will allow us to feed, educate and eliminate </w:t>
      </w:r>
      <w:r w:rsidR="00843E17" w:rsidRPr="00CF755A">
        <w:rPr>
          <w:rFonts w:ascii="Arial" w:eastAsia="Times New Roman" w:hAnsi="Arial" w:cs="Arial"/>
          <w:bCs/>
          <w:color w:val="080000"/>
        </w:rPr>
        <w:t>corruption.”</w:t>
      </w:r>
      <w:r w:rsidR="00843E17" w:rsidRPr="000B6FED">
        <w:rPr>
          <w:rFonts w:ascii="Arial" w:eastAsia="Times New Roman" w:hAnsi="Arial" w:cs="Arial"/>
          <w:bCs/>
          <w:color w:val="080000"/>
        </w:rPr>
        <w:t> </w:t>
      </w:r>
    </w:p>
    <w:p w14:paraId="3DA9533C" w14:textId="77777777" w:rsidR="00EE0BE9" w:rsidRPr="000B6FED" w:rsidRDefault="00EE0BE9" w:rsidP="00EE0BE9">
      <w:pPr>
        <w:spacing w:after="0" w:line="240" w:lineRule="auto"/>
        <w:rPr>
          <w:rFonts w:ascii="Arial" w:eastAsia="Times New Roman" w:hAnsi="Arial" w:cs="Arial"/>
          <w:bCs/>
          <w:color w:val="080000"/>
        </w:rPr>
      </w:pPr>
    </w:p>
    <w:p w14:paraId="23EB083B" w14:textId="1617195D" w:rsidR="00084143" w:rsidRPr="000B6FED" w:rsidRDefault="00843E17" w:rsidP="00EE0BE9">
      <w:pPr>
        <w:spacing w:after="0" w:line="240" w:lineRule="auto"/>
        <w:rPr>
          <w:rFonts w:ascii="Arial" w:eastAsia="Times New Roman" w:hAnsi="Arial" w:cs="Arial"/>
          <w:bCs/>
          <w:color w:val="080000"/>
        </w:rPr>
      </w:pPr>
      <w:r w:rsidRPr="00CF755A">
        <w:rPr>
          <w:rFonts w:ascii="Arial" w:eastAsia="Times New Roman" w:hAnsi="Arial" w:cs="Arial"/>
          <w:bCs/>
          <w:color w:val="080000"/>
        </w:rPr>
        <w:t xml:space="preserve">“On one hand, </w:t>
      </w:r>
      <w:r w:rsidR="00FE773B" w:rsidRPr="00CF755A">
        <w:rPr>
          <w:rFonts w:ascii="Arial" w:eastAsia="Times New Roman" w:hAnsi="Arial" w:cs="Arial"/>
          <w:bCs/>
          <w:color w:val="080000"/>
        </w:rPr>
        <w:t xml:space="preserve">starving </w:t>
      </w:r>
      <w:r w:rsidR="002D4077" w:rsidRPr="00CF755A">
        <w:rPr>
          <w:rFonts w:ascii="Arial" w:eastAsia="Times New Roman" w:hAnsi="Arial" w:cs="Arial"/>
          <w:bCs/>
          <w:color w:val="080000"/>
        </w:rPr>
        <w:t xml:space="preserve">Gazan’s </w:t>
      </w:r>
      <w:r w:rsidR="00880FAC" w:rsidRPr="00CF755A">
        <w:rPr>
          <w:rFonts w:ascii="Arial" w:eastAsia="Times New Roman" w:hAnsi="Arial" w:cs="Arial"/>
          <w:bCs/>
          <w:color w:val="080000"/>
        </w:rPr>
        <w:t xml:space="preserve">are </w:t>
      </w:r>
      <w:r w:rsidR="00FE773B" w:rsidRPr="00CF755A">
        <w:rPr>
          <w:rFonts w:ascii="Arial" w:eastAsia="Times New Roman" w:hAnsi="Arial" w:cs="Arial"/>
          <w:bCs/>
          <w:color w:val="080000"/>
        </w:rPr>
        <w:t xml:space="preserve">asking themselves how </w:t>
      </w:r>
      <w:r w:rsidR="00D9699C" w:rsidRPr="00CF755A">
        <w:rPr>
          <w:rFonts w:ascii="Arial" w:eastAsia="Times New Roman" w:hAnsi="Arial" w:cs="Arial"/>
          <w:bCs/>
          <w:color w:val="080000"/>
        </w:rPr>
        <w:t>they</w:t>
      </w:r>
      <w:r w:rsidR="00FE773B" w:rsidRPr="00CF755A">
        <w:rPr>
          <w:rFonts w:ascii="Arial" w:eastAsia="Times New Roman" w:hAnsi="Arial" w:cs="Arial"/>
          <w:bCs/>
          <w:color w:val="080000"/>
        </w:rPr>
        <w:t xml:space="preserve"> </w:t>
      </w:r>
      <w:r w:rsidR="00D9699C" w:rsidRPr="00CF755A">
        <w:rPr>
          <w:rFonts w:ascii="Arial" w:eastAsia="Times New Roman" w:hAnsi="Arial" w:cs="Arial"/>
          <w:bCs/>
          <w:color w:val="080000"/>
        </w:rPr>
        <w:t xml:space="preserve">can </w:t>
      </w:r>
      <w:r w:rsidR="00FE773B" w:rsidRPr="00CF755A">
        <w:rPr>
          <w:rFonts w:ascii="Arial" w:eastAsia="Times New Roman" w:hAnsi="Arial" w:cs="Arial"/>
          <w:bCs/>
          <w:color w:val="080000"/>
        </w:rPr>
        <w:t xml:space="preserve">feed, protect and educate </w:t>
      </w:r>
      <w:r w:rsidR="00D9699C" w:rsidRPr="00CF755A">
        <w:rPr>
          <w:rFonts w:ascii="Arial" w:eastAsia="Times New Roman" w:hAnsi="Arial" w:cs="Arial"/>
          <w:bCs/>
          <w:color w:val="080000"/>
        </w:rPr>
        <w:t>themselves,</w:t>
      </w:r>
      <w:r w:rsidRPr="00CF755A">
        <w:rPr>
          <w:rFonts w:ascii="Arial" w:eastAsia="Times New Roman" w:hAnsi="Arial" w:cs="Arial"/>
          <w:bCs/>
          <w:color w:val="080000"/>
        </w:rPr>
        <w:t xml:space="preserve">” Ross said. “On the other hand, </w:t>
      </w:r>
      <w:r w:rsidR="00084143" w:rsidRPr="00CF755A">
        <w:rPr>
          <w:rFonts w:ascii="Arial" w:eastAsia="Times New Roman" w:hAnsi="Arial" w:cs="Arial"/>
          <w:bCs/>
          <w:color w:val="080000"/>
        </w:rPr>
        <w:t xml:space="preserve">the international community </w:t>
      </w:r>
      <w:r w:rsidR="00956678">
        <w:rPr>
          <w:rFonts w:ascii="Arial" w:eastAsia="Times New Roman" w:hAnsi="Arial" w:cs="Arial"/>
          <w:bCs/>
          <w:color w:val="080000"/>
        </w:rPr>
        <w:t xml:space="preserve">must answer </w:t>
      </w:r>
      <w:r w:rsidR="00415FE8" w:rsidRPr="00CF755A">
        <w:rPr>
          <w:rFonts w:ascii="Arial" w:eastAsia="Times New Roman" w:hAnsi="Arial" w:cs="Arial"/>
          <w:bCs/>
          <w:color w:val="080000"/>
        </w:rPr>
        <w:t xml:space="preserve">this question: </w:t>
      </w:r>
      <w:r w:rsidR="00084143" w:rsidRPr="00CF755A">
        <w:rPr>
          <w:rFonts w:ascii="Arial" w:eastAsia="Times New Roman" w:hAnsi="Arial" w:cs="Arial"/>
          <w:bCs/>
          <w:color w:val="080000"/>
        </w:rPr>
        <w:t>once the war is over, how will Gaza be governed</w:t>
      </w:r>
      <w:r w:rsidR="002D4077" w:rsidRPr="00CF755A">
        <w:rPr>
          <w:rFonts w:ascii="Arial" w:eastAsia="Times New Roman" w:hAnsi="Arial" w:cs="Arial"/>
          <w:bCs/>
          <w:color w:val="080000"/>
        </w:rPr>
        <w:t xml:space="preserve"> and rebuilt</w:t>
      </w:r>
      <w:r w:rsidR="00084143" w:rsidRPr="00CF755A">
        <w:rPr>
          <w:rFonts w:ascii="Arial" w:eastAsia="Times New Roman" w:hAnsi="Arial" w:cs="Arial"/>
          <w:bCs/>
          <w:color w:val="080000"/>
        </w:rPr>
        <w:t>?”</w:t>
      </w:r>
      <w:r w:rsidR="00084143" w:rsidRPr="000B6FED">
        <w:rPr>
          <w:rFonts w:ascii="Arial" w:eastAsia="Times New Roman" w:hAnsi="Arial" w:cs="Arial"/>
          <w:bCs/>
          <w:color w:val="080000"/>
        </w:rPr>
        <w:t xml:space="preserve"> </w:t>
      </w:r>
    </w:p>
    <w:p w14:paraId="0AA77456" w14:textId="77777777" w:rsidR="003F18E7" w:rsidRPr="000B6FED" w:rsidRDefault="003F18E7" w:rsidP="00EE0BE9">
      <w:pPr>
        <w:spacing w:after="0" w:line="240" w:lineRule="auto"/>
        <w:rPr>
          <w:rFonts w:ascii="Arial" w:eastAsia="Times New Roman" w:hAnsi="Arial" w:cs="Arial"/>
          <w:bCs/>
          <w:color w:val="080000"/>
        </w:rPr>
      </w:pPr>
    </w:p>
    <w:p w14:paraId="5526C3DC" w14:textId="60DF5FB8" w:rsidR="003F18E7" w:rsidRPr="000B6FED" w:rsidRDefault="00675941" w:rsidP="00EE0BE9">
      <w:pPr>
        <w:spacing w:after="0" w:line="240" w:lineRule="auto"/>
        <w:rPr>
          <w:rFonts w:ascii="Arial" w:eastAsia="Times New Roman" w:hAnsi="Arial" w:cs="Arial"/>
          <w:bCs/>
          <w:color w:val="080000"/>
        </w:rPr>
      </w:pPr>
      <w:r>
        <w:rPr>
          <w:rFonts w:ascii="Arial" w:eastAsia="Times New Roman" w:hAnsi="Arial" w:cs="Arial"/>
          <w:bCs/>
          <w:color w:val="080000"/>
        </w:rPr>
        <w:t>“</w:t>
      </w:r>
      <w:r w:rsidR="003F18E7" w:rsidRPr="000B6FED">
        <w:rPr>
          <w:rFonts w:ascii="Arial" w:eastAsia="Times New Roman" w:hAnsi="Arial" w:cs="Arial"/>
          <w:bCs/>
          <w:color w:val="080000"/>
        </w:rPr>
        <w:t>I believe in the land of Israel</w:t>
      </w:r>
      <w:r w:rsidR="00C82DC6" w:rsidRPr="000B6FED">
        <w:rPr>
          <w:rFonts w:ascii="Arial" w:eastAsia="Times New Roman" w:hAnsi="Arial" w:cs="Arial"/>
          <w:bCs/>
          <w:color w:val="080000"/>
        </w:rPr>
        <w:t xml:space="preserve"> and support it</w:t>
      </w:r>
      <w:r w:rsidR="003F18E7" w:rsidRPr="000B6FED">
        <w:rPr>
          <w:rFonts w:ascii="Arial" w:eastAsia="Times New Roman" w:hAnsi="Arial" w:cs="Arial"/>
          <w:bCs/>
          <w:color w:val="080000"/>
        </w:rPr>
        <w:t xml:space="preserve">,” Ross added. “But the people of Gaza are </w:t>
      </w:r>
      <w:r w:rsidR="00C82DC6" w:rsidRPr="000B6FED">
        <w:rPr>
          <w:rFonts w:ascii="Arial" w:eastAsia="Times New Roman" w:hAnsi="Arial" w:cs="Arial"/>
          <w:bCs/>
          <w:color w:val="080000"/>
        </w:rPr>
        <w:t xml:space="preserve">humans who need help, </w:t>
      </w:r>
      <w:r w:rsidR="003F18E7" w:rsidRPr="000B6FED">
        <w:rPr>
          <w:rFonts w:ascii="Arial" w:eastAsia="Times New Roman" w:hAnsi="Arial" w:cs="Arial"/>
          <w:bCs/>
          <w:color w:val="080000"/>
        </w:rPr>
        <w:t xml:space="preserve">something that has been denied by </w:t>
      </w:r>
      <w:r w:rsidR="00C82DC6" w:rsidRPr="000B6FED">
        <w:rPr>
          <w:rFonts w:ascii="Arial" w:eastAsia="Times New Roman" w:hAnsi="Arial" w:cs="Arial"/>
          <w:bCs/>
          <w:color w:val="080000"/>
        </w:rPr>
        <w:t xml:space="preserve">their own political leaders - </w:t>
      </w:r>
      <w:r w:rsidR="003F18E7" w:rsidRPr="000B6FED">
        <w:rPr>
          <w:rFonts w:ascii="Arial" w:eastAsia="Times New Roman" w:hAnsi="Arial" w:cs="Arial"/>
          <w:bCs/>
          <w:color w:val="080000"/>
        </w:rPr>
        <w:t>Hamas.”</w:t>
      </w:r>
    </w:p>
    <w:p w14:paraId="4B34A6BD" w14:textId="77777777" w:rsidR="00084143" w:rsidRPr="000B6FED" w:rsidRDefault="00084143" w:rsidP="00EE0BE9">
      <w:pPr>
        <w:spacing w:after="0" w:line="240" w:lineRule="auto"/>
        <w:rPr>
          <w:rFonts w:ascii="Arial" w:eastAsia="Times New Roman" w:hAnsi="Arial" w:cs="Arial"/>
          <w:bCs/>
          <w:color w:val="080000"/>
        </w:rPr>
      </w:pPr>
    </w:p>
    <w:p w14:paraId="11BF8010" w14:textId="03B3F1B7" w:rsidR="00684F66" w:rsidRPr="000B6FED" w:rsidRDefault="00047387" w:rsidP="00EE0BE9">
      <w:pPr>
        <w:spacing w:after="0" w:line="240" w:lineRule="auto"/>
        <w:rPr>
          <w:rFonts w:ascii="Arial" w:eastAsia="Times New Roman" w:hAnsi="Arial" w:cs="Arial"/>
          <w:bCs/>
          <w:color w:val="080000"/>
        </w:rPr>
      </w:pPr>
      <w:r w:rsidRPr="00CF755A">
        <w:rPr>
          <w:rFonts w:ascii="Arial" w:eastAsia="Times New Roman" w:hAnsi="Arial" w:cs="Arial"/>
          <w:bCs/>
          <w:color w:val="080000"/>
        </w:rPr>
        <w:t xml:space="preserve">When implemented, the </w:t>
      </w:r>
      <w:r w:rsidR="00084143" w:rsidRPr="00CF755A">
        <w:rPr>
          <w:rFonts w:ascii="Arial" w:eastAsia="Times New Roman" w:hAnsi="Arial" w:cs="Arial"/>
          <w:b/>
          <w:bCs/>
          <w:color w:val="080000"/>
        </w:rPr>
        <w:t>GFEF’s</w:t>
      </w:r>
      <w:r w:rsidR="00084143" w:rsidRPr="00CF755A">
        <w:rPr>
          <w:rFonts w:ascii="Arial" w:eastAsia="Times New Roman" w:hAnsi="Arial" w:cs="Arial"/>
          <w:bCs/>
          <w:color w:val="080000"/>
        </w:rPr>
        <w:t xml:space="preserve"> plan</w:t>
      </w:r>
      <w:r w:rsidR="00843E17" w:rsidRPr="00CF755A">
        <w:rPr>
          <w:rFonts w:ascii="Arial" w:eastAsia="Times New Roman" w:hAnsi="Arial" w:cs="Arial"/>
          <w:bCs/>
          <w:color w:val="080000"/>
        </w:rPr>
        <w:t xml:space="preserve"> </w:t>
      </w:r>
      <w:r w:rsidRPr="00CF755A">
        <w:rPr>
          <w:rFonts w:ascii="Arial" w:eastAsia="Times New Roman" w:hAnsi="Arial" w:cs="Arial"/>
          <w:bCs/>
          <w:color w:val="080000"/>
        </w:rPr>
        <w:t xml:space="preserve">will feed and educate </w:t>
      </w:r>
      <w:r w:rsidR="000B3E2E" w:rsidRPr="00CF755A">
        <w:rPr>
          <w:rFonts w:ascii="Arial" w:eastAsia="Times New Roman" w:hAnsi="Arial" w:cs="Arial"/>
          <w:bCs/>
          <w:color w:val="080000"/>
        </w:rPr>
        <w:t>Gazans</w:t>
      </w:r>
      <w:r w:rsidR="00084143" w:rsidRPr="00CF755A">
        <w:rPr>
          <w:rFonts w:ascii="Arial" w:eastAsia="Times New Roman" w:hAnsi="Arial" w:cs="Arial"/>
          <w:bCs/>
          <w:color w:val="080000"/>
        </w:rPr>
        <w:t xml:space="preserve">, while the </w:t>
      </w:r>
      <w:r w:rsidR="00AE7B18" w:rsidRPr="00CF755A">
        <w:rPr>
          <w:rFonts w:ascii="Arial" w:eastAsia="Times New Roman" w:hAnsi="Arial" w:cs="Arial"/>
          <w:bCs/>
          <w:color w:val="080000"/>
        </w:rPr>
        <w:t xml:space="preserve">fundamental </w:t>
      </w:r>
      <w:r w:rsidR="002E632B" w:rsidRPr="00CF755A">
        <w:rPr>
          <w:rFonts w:ascii="Arial" w:eastAsia="Times New Roman" w:hAnsi="Arial" w:cs="Arial"/>
          <w:bCs/>
          <w:color w:val="080000"/>
        </w:rPr>
        <w:t xml:space="preserve">concepts </w:t>
      </w:r>
      <w:r w:rsidR="002574A5" w:rsidRPr="00CF755A">
        <w:rPr>
          <w:rFonts w:ascii="Arial" w:eastAsia="Times New Roman" w:hAnsi="Arial" w:cs="Arial"/>
          <w:bCs/>
          <w:color w:val="080000"/>
        </w:rPr>
        <w:t xml:space="preserve">contained in the draft </w:t>
      </w:r>
      <w:r w:rsidR="003D1FFF" w:rsidRPr="00CF755A">
        <w:rPr>
          <w:rFonts w:ascii="Arial" w:eastAsia="Times New Roman" w:hAnsi="Arial" w:cs="Arial"/>
          <w:bCs/>
          <w:color w:val="080000"/>
        </w:rPr>
        <w:t>C</w:t>
      </w:r>
      <w:r w:rsidR="00084143" w:rsidRPr="00CF755A">
        <w:rPr>
          <w:rFonts w:ascii="Arial" w:eastAsia="Times New Roman" w:hAnsi="Arial" w:cs="Arial"/>
          <w:bCs/>
          <w:color w:val="080000"/>
        </w:rPr>
        <w:t xml:space="preserve">onstitution </w:t>
      </w:r>
      <w:r w:rsidR="002574A5" w:rsidRPr="00CF755A">
        <w:rPr>
          <w:rFonts w:ascii="Arial" w:eastAsia="Times New Roman" w:hAnsi="Arial" w:cs="Arial"/>
          <w:bCs/>
          <w:color w:val="080000"/>
        </w:rPr>
        <w:t xml:space="preserve">will help </w:t>
      </w:r>
      <w:r w:rsidR="00084143" w:rsidRPr="00CF755A">
        <w:rPr>
          <w:rFonts w:ascii="Arial" w:eastAsia="Times New Roman" w:hAnsi="Arial" w:cs="Arial"/>
          <w:bCs/>
          <w:color w:val="080000"/>
        </w:rPr>
        <w:t>instill ‘</w:t>
      </w:r>
      <w:r w:rsidR="00D4479A" w:rsidRPr="00CF755A">
        <w:rPr>
          <w:rFonts w:ascii="Arial" w:eastAsia="Times New Roman" w:hAnsi="Arial" w:cs="Arial"/>
          <w:bCs/>
          <w:color w:val="080000"/>
        </w:rPr>
        <w:t xml:space="preserve">inherent </w:t>
      </w:r>
      <w:r w:rsidR="00084143" w:rsidRPr="00CF755A">
        <w:rPr>
          <w:rFonts w:ascii="Arial" w:eastAsia="Times New Roman" w:hAnsi="Arial" w:cs="Arial"/>
          <w:bCs/>
          <w:color w:val="080000"/>
        </w:rPr>
        <w:t>rights’</w:t>
      </w:r>
      <w:r w:rsidR="002574A5" w:rsidRPr="00CF755A">
        <w:rPr>
          <w:rFonts w:ascii="Arial" w:eastAsia="Times New Roman" w:hAnsi="Arial" w:cs="Arial"/>
          <w:bCs/>
          <w:color w:val="080000"/>
        </w:rPr>
        <w:t xml:space="preserve">. </w:t>
      </w:r>
      <w:r w:rsidR="00F0000C">
        <w:rPr>
          <w:rFonts w:ascii="Arial" w:eastAsia="Times New Roman" w:hAnsi="Arial" w:cs="Arial"/>
          <w:bCs/>
          <w:color w:val="080000"/>
        </w:rPr>
        <w:t xml:space="preserve">A </w:t>
      </w:r>
      <w:r w:rsidR="002574A5" w:rsidRPr="00CF755A">
        <w:rPr>
          <w:rFonts w:ascii="Arial" w:eastAsia="Times New Roman" w:hAnsi="Arial" w:cs="Arial"/>
          <w:bCs/>
          <w:color w:val="080000"/>
        </w:rPr>
        <w:t>Constitutional Commission that will draft, review, recommend and implement them after a series of public meetings and a plebiscite will oversee it</w:t>
      </w:r>
      <w:r w:rsidR="00843E17" w:rsidRPr="00CF755A">
        <w:rPr>
          <w:rFonts w:ascii="Arial" w:eastAsia="Times New Roman" w:hAnsi="Arial" w:cs="Arial"/>
          <w:bCs/>
          <w:color w:val="080000"/>
        </w:rPr>
        <w:t>.</w:t>
      </w:r>
      <w:r w:rsidR="00843E17" w:rsidRPr="000B6FED">
        <w:rPr>
          <w:rFonts w:ascii="Arial" w:eastAsia="Times New Roman" w:hAnsi="Arial" w:cs="Arial"/>
          <w:bCs/>
          <w:color w:val="080000"/>
        </w:rPr>
        <w:t xml:space="preserve"> </w:t>
      </w:r>
    </w:p>
    <w:p w14:paraId="59D4D9EE" w14:textId="77777777" w:rsidR="00EE0BE9" w:rsidRPr="000B6FED" w:rsidRDefault="00EE0BE9" w:rsidP="00EE0BE9">
      <w:pPr>
        <w:spacing w:after="0" w:line="240" w:lineRule="auto"/>
        <w:rPr>
          <w:rFonts w:ascii="Arial" w:eastAsia="Times New Roman" w:hAnsi="Arial" w:cs="Arial"/>
          <w:bCs/>
          <w:color w:val="080000"/>
        </w:rPr>
      </w:pPr>
    </w:p>
    <w:p w14:paraId="55B969EF" w14:textId="77777777" w:rsidR="008D615E" w:rsidRPr="000B6FED" w:rsidRDefault="008D615E" w:rsidP="00EE0BE9">
      <w:pPr>
        <w:spacing w:after="0" w:line="240" w:lineRule="auto"/>
        <w:rPr>
          <w:rFonts w:ascii="Arial" w:eastAsia="Times New Roman" w:hAnsi="Arial" w:cs="Arial"/>
          <w:color w:val="080000"/>
        </w:rPr>
      </w:pPr>
      <w:r w:rsidRPr="000B6FED">
        <w:rPr>
          <w:rFonts w:ascii="Arial" w:eastAsia="Times New Roman" w:hAnsi="Arial" w:cs="Arial"/>
          <w:bCs/>
          <w:color w:val="080000"/>
        </w:rPr>
        <w:t xml:space="preserve">Specifically, the projects proposed by </w:t>
      </w:r>
      <w:r w:rsidRPr="000B6FED">
        <w:rPr>
          <w:rFonts w:ascii="Arial" w:eastAsia="Times New Roman" w:hAnsi="Arial" w:cs="Arial"/>
          <w:b/>
          <w:bCs/>
          <w:color w:val="080000"/>
        </w:rPr>
        <w:t>GF&amp;EF</w:t>
      </w:r>
      <w:r w:rsidRPr="000B6FED">
        <w:rPr>
          <w:rFonts w:ascii="Arial" w:eastAsia="Times New Roman" w:hAnsi="Arial" w:cs="Arial"/>
          <w:bCs/>
          <w:color w:val="080000"/>
        </w:rPr>
        <w:t xml:space="preserve"> are: </w:t>
      </w:r>
    </w:p>
    <w:p w14:paraId="4521D3EF" w14:textId="349C4403" w:rsidR="008D615E" w:rsidRPr="000B6FED" w:rsidRDefault="008D615E" w:rsidP="00EE0BE9">
      <w:pPr>
        <w:spacing w:after="0" w:line="240" w:lineRule="auto"/>
        <w:rPr>
          <w:rFonts w:ascii="Arial" w:eastAsia="Times New Roman" w:hAnsi="Arial" w:cs="Arial"/>
          <w:bCs/>
          <w:color w:val="080000"/>
        </w:rPr>
      </w:pPr>
      <w:r w:rsidRPr="00CF755A">
        <w:rPr>
          <w:rFonts w:ascii="Arial" w:eastAsia="Times New Roman" w:hAnsi="Arial" w:cs="Arial"/>
          <w:b/>
          <w:bCs/>
          <w:color w:val="080000"/>
        </w:rPr>
        <w:t>PROJECT 1:</w:t>
      </w:r>
      <w:r w:rsidRPr="00CF755A">
        <w:rPr>
          <w:rFonts w:ascii="Arial" w:eastAsia="Times New Roman" w:hAnsi="Arial" w:cs="Arial"/>
          <w:bCs/>
          <w:color w:val="080000"/>
        </w:rPr>
        <w:t xml:space="preserve"> </w:t>
      </w:r>
      <w:r w:rsidRPr="00CF755A">
        <w:rPr>
          <w:rFonts w:ascii="Arial" w:eastAsia="Times New Roman" w:hAnsi="Arial" w:cs="Arial"/>
          <w:b/>
          <w:bCs/>
          <w:color w:val="080000"/>
        </w:rPr>
        <w:t>The Gaza Food &amp; Education Project(s):</w:t>
      </w:r>
      <w:r w:rsidRPr="00CF755A">
        <w:rPr>
          <w:rFonts w:ascii="Arial" w:eastAsia="Times New Roman" w:hAnsi="Arial" w:cs="Arial"/>
          <w:bCs/>
          <w:color w:val="080000"/>
        </w:rPr>
        <w:t xml:space="preserve"> Gaza’s children need </w:t>
      </w:r>
      <w:r w:rsidR="00680D56" w:rsidRPr="00CF755A">
        <w:rPr>
          <w:rFonts w:ascii="Arial" w:eastAsia="Times New Roman" w:hAnsi="Arial" w:cs="Arial"/>
          <w:bCs/>
          <w:color w:val="080000"/>
        </w:rPr>
        <w:t xml:space="preserve">food </w:t>
      </w:r>
      <w:r w:rsidRPr="00CF755A">
        <w:rPr>
          <w:rFonts w:ascii="Arial" w:eastAsia="Times New Roman" w:hAnsi="Arial" w:cs="Arial"/>
          <w:bCs/>
          <w:color w:val="080000"/>
        </w:rPr>
        <w:t>and school supplies</w:t>
      </w:r>
      <w:r w:rsidR="00680D56" w:rsidRPr="00CF755A">
        <w:rPr>
          <w:rFonts w:ascii="Arial" w:eastAsia="Times New Roman" w:hAnsi="Arial" w:cs="Arial"/>
          <w:bCs/>
          <w:color w:val="080000"/>
        </w:rPr>
        <w:t xml:space="preserve">. We are working to </w:t>
      </w:r>
      <w:r w:rsidR="00047387" w:rsidRPr="00CF755A">
        <w:rPr>
          <w:rFonts w:ascii="Arial" w:eastAsia="Times New Roman" w:hAnsi="Arial" w:cs="Arial"/>
          <w:bCs/>
          <w:color w:val="080000"/>
        </w:rPr>
        <w:t xml:space="preserve">supply schools </w:t>
      </w:r>
      <w:r w:rsidR="006F069D" w:rsidRPr="00CF755A">
        <w:rPr>
          <w:rFonts w:ascii="Arial" w:eastAsia="Times New Roman" w:hAnsi="Arial" w:cs="Arial"/>
          <w:bCs/>
          <w:color w:val="080000"/>
        </w:rPr>
        <w:t xml:space="preserve">with </w:t>
      </w:r>
      <w:r w:rsidR="00047387" w:rsidRPr="00CF755A">
        <w:rPr>
          <w:rFonts w:ascii="Arial" w:eastAsia="Times New Roman" w:hAnsi="Arial" w:cs="Arial"/>
          <w:bCs/>
          <w:color w:val="080000"/>
        </w:rPr>
        <w:t xml:space="preserve">everything </w:t>
      </w:r>
      <w:r w:rsidRPr="00CF755A">
        <w:rPr>
          <w:rFonts w:ascii="Arial" w:eastAsia="Times New Roman" w:hAnsi="Arial" w:cs="Arial"/>
          <w:bCs/>
          <w:color w:val="080000"/>
        </w:rPr>
        <w:t xml:space="preserve">from </w:t>
      </w:r>
      <w:r w:rsidR="00680D56" w:rsidRPr="00CF755A">
        <w:rPr>
          <w:rFonts w:ascii="Arial" w:eastAsia="Times New Roman" w:hAnsi="Arial" w:cs="Arial"/>
          <w:bCs/>
          <w:color w:val="080000"/>
        </w:rPr>
        <w:t>food</w:t>
      </w:r>
      <w:r w:rsidR="00DD29A2" w:rsidRPr="00CF755A">
        <w:rPr>
          <w:rFonts w:ascii="Arial" w:eastAsia="Times New Roman" w:hAnsi="Arial" w:cs="Arial"/>
          <w:bCs/>
          <w:color w:val="080000"/>
        </w:rPr>
        <w:t xml:space="preserve"> &amp; lesson plans to </w:t>
      </w:r>
      <w:r w:rsidRPr="00CF755A">
        <w:rPr>
          <w:rFonts w:ascii="Arial" w:eastAsia="Times New Roman" w:hAnsi="Arial" w:cs="Arial"/>
          <w:bCs/>
          <w:color w:val="080000"/>
        </w:rPr>
        <w:t>pencils</w:t>
      </w:r>
      <w:r w:rsidR="00DD29A2" w:rsidRPr="00CF755A">
        <w:rPr>
          <w:rFonts w:ascii="Arial" w:eastAsia="Times New Roman" w:hAnsi="Arial" w:cs="Arial"/>
          <w:bCs/>
          <w:color w:val="080000"/>
        </w:rPr>
        <w:t>,</w:t>
      </w:r>
      <w:r w:rsidRPr="00CF755A">
        <w:rPr>
          <w:rFonts w:ascii="Arial" w:eastAsia="Times New Roman" w:hAnsi="Arial" w:cs="Arial"/>
          <w:bCs/>
          <w:color w:val="080000"/>
        </w:rPr>
        <w:t xml:space="preserve"> </w:t>
      </w:r>
      <w:r w:rsidR="00DD29A2" w:rsidRPr="00CF755A">
        <w:rPr>
          <w:rFonts w:ascii="Arial" w:eastAsia="Times New Roman" w:hAnsi="Arial" w:cs="Arial"/>
          <w:bCs/>
          <w:color w:val="080000"/>
        </w:rPr>
        <w:t xml:space="preserve">paper and </w:t>
      </w:r>
      <w:r w:rsidRPr="00CF755A">
        <w:rPr>
          <w:rFonts w:ascii="Arial" w:eastAsia="Times New Roman" w:hAnsi="Arial" w:cs="Arial"/>
          <w:bCs/>
          <w:color w:val="080000"/>
        </w:rPr>
        <w:t>books.</w:t>
      </w:r>
      <w:r w:rsidRPr="000B6FED">
        <w:rPr>
          <w:rFonts w:ascii="Arial" w:eastAsia="Times New Roman" w:hAnsi="Arial" w:cs="Arial"/>
          <w:bCs/>
          <w:color w:val="080000"/>
        </w:rPr>
        <w:t> </w:t>
      </w:r>
    </w:p>
    <w:p w14:paraId="3DCC570F" w14:textId="77777777" w:rsidR="00EE0BE9" w:rsidRPr="000B6FED" w:rsidRDefault="00EE0BE9" w:rsidP="00EE0BE9">
      <w:pPr>
        <w:spacing w:after="0" w:line="240" w:lineRule="auto"/>
        <w:rPr>
          <w:rFonts w:ascii="Arial" w:eastAsia="Times New Roman" w:hAnsi="Arial" w:cs="Arial"/>
          <w:color w:val="080000"/>
        </w:rPr>
      </w:pPr>
    </w:p>
    <w:p w14:paraId="6334AF1E" w14:textId="77777777" w:rsidR="008D615E" w:rsidRPr="000B6FED" w:rsidRDefault="008D615E" w:rsidP="00EE0BE9">
      <w:pPr>
        <w:spacing w:after="0" w:line="240" w:lineRule="auto"/>
        <w:rPr>
          <w:rFonts w:ascii="Arial" w:eastAsia="Times New Roman" w:hAnsi="Arial" w:cs="Arial"/>
          <w:bCs/>
          <w:color w:val="080000"/>
        </w:rPr>
      </w:pPr>
      <w:r w:rsidRPr="000B6FED">
        <w:rPr>
          <w:rFonts w:ascii="Arial" w:eastAsia="Times New Roman" w:hAnsi="Arial" w:cs="Arial"/>
          <w:b/>
          <w:bCs/>
          <w:color w:val="080000"/>
        </w:rPr>
        <w:t>PROJECT 2:</w:t>
      </w:r>
      <w:r w:rsidRPr="000B6FED">
        <w:rPr>
          <w:rFonts w:ascii="Arial" w:eastAsia="Times New Roman" w:hAnsi="Arial" w:cs="Arial"/>
          <w:bCs/>
          <w:color w:val="080000"/>
        </w:rPr>
        <w:t xml:space="preserve"> </w:t>
      </w:r>
      <w:r w:rsidRPr="000B6FED">
        <w:rPr>
          <w:rFonts w:ascii="Arial" w:eastAsia="Times New Roman" w:hAnsi="Arial" w:cs="Arial"/>
          <w:b/>
          <w:bCs/>
          <w:color w:val="080000"/>
        </w:rPr>
        <w:t>The Constitution:</w:t>
      </w:r>
      <w:r w:rsidRPr="000B6FED">
        <w:rPr>
          <w:rFonts w:ascii="Arial" w:eastAsia="Times New Roman" w:hAnsi="Arial" w:cs="Arial"/>
          <w:bCs/>
          <w:color w:val="080000"/>
        </w:rPr>
        <w:t xml:space="preserve"> The </w:t>
      </w:r>
      <w:r w:rsidR="00E6034E" w:rsidRPr="000B6FED">
        <w:rPr>
          <w:rFonts w:ascii="Arial" w:eastAsia="Times New Roman" w:hAnsi="Arial" w:cs="Arial"/>
          <w:bCs/>
          <w:color w:val="080000"/>
        </w:rPr>
        <w:t xml:space="preserve">proposed </w:t>
      </w:r>
      <w:r w:rsidR="00C46C24" w:rsidRPr="000B6FED">
        <w:rPr>
          <w:rFonts w:ascii="Arial" w:eastAsia="Times New Roman" w:hAnsi="Arial" w:cs="Arial"/>
          <w:bCs/>
          <w:color w:val="080000"/>
        </w:rPr>
        <w:t xml:space="preserve">Constitution </w:t>
      </w:r>
      <w:r w:rsidR="00E6034E" w:rsidRPr="000B6FED">
        <w:rPr>
          <w:rFonts w:ascii="Arial" w:eastAsia="Times New Roman" w:hAnsi="Arial" w:cs="Arial"/>
          <w:bCs/>
          <w:color w:val="080000"/>
        </w:rPr>
        <w:t xml:space="preserve">establishes </w:t>
      </w:r>
      <w:r w:rsidRPr="000B6FED">
        <w:rPr>
          <w:rFonts w:ascii="Arial" w:eastAsia="Times New Roman" w:hAnsi="Arial" w:cs="Arial"/>
          <w:bCs/>
          <w:color w:val="080000"/>
        </w:rPr>
        <w:t xml:space="preserve">governmental philosophy and operations, </w:t>
      </w:r>
      <w:r w:rsidR="00E6034E" w:rsidRPr="000B6FED">
        <w:rPr>
          <w:rFonts w:ascii="Arial" w:eastAsia="Times New Roman" w:hAnsi="Arial" w:cs="Arial"/>
          <w:bCs/>
          <w:color w:val="080000"/>
        </w:rPr>
        <w:t xml:space="preserve">especially </w:t>
      </w:r>
      <w:r w:rsidRPr="000B6FED">
        <w:rPr>
          <w:rFonts w:ascii="Arial" w:eastAsia="Times New Roman" w:hAnsi="Arial" w:cs="Arial"/>
          <w:bCs/>
          <w:color w:val="080000"/>
        </w:rPr>
        <w:t xml:space="preserve">declaring the inherent rights of all Gaza citizens. </w:t>
      </w:r>
      <w:r w:rsidR="00E6034E" w:rsidRPr="000B6FED">
        <w:rPr>
          <w:rFonts w:ascii="Arial" w:eastAsia="Times New Roman" w:hAnsi="Arial" w:cs="Arial"/>
          <w:bCs/>
          <w:color w:val="080000"/>
        </w:rPr>
        <w:t xml:space="preserve">They </w:t>
      </w:r>
      <w:r w:rsidRPr="000B6FED">
        <w:rPr>
          <w:rFonts w:ascii="Arial" w:eastAsia="Times New Roman" w:hAnsi="Arial" w:cs="Arial"/>
          <w:bCs/>
          <w:color w:val="080000"/>
        </w:rPr>
        <w:t xml:space="preserve">include: the freedom of speech, religion, movement and </w:t>
      </w:r>
      <w:r w:rsidR="00723292" w:rsidRPr="000B6FED">
        <w:rPr>
          <w:rFonts w:ascii="Arial" w:eastAsia="Times New Roman" w:hAnsi="Arial" w:cs="Arial"/>
          <w:bCs/>
          <w:color w:val="080000"/>
        </w:rPr>
        <w:t xml:space="preserve">establishes </w:t>
      </w:r>
      <w:r w:rsidRPr="000B6FED">
        <w:rPr>
          <w:rFonts w:ascii="Arial" w:eastAsia="Times New Roman" w:hAnsi="Arial" w:cs="Arial"/>
          <w:bCs/>
          <w:color w:val="080000"/>
        </w:rPr>
        <w:t xml:space="preserve">dates when </w:t>
      </w:r>
      <w:r w:rsidR="00723292" w:rsidRPr="000B6FED">
        <w:rPr>
          <w:rFonts w:ascii="Arial" w:eastAsia="Times New Roman" w:hAnsi="Arial" w:cs="Arial"/>
          <w:bCs/>
          <w:color w:val="080000"/>
        </w:rPr>
        <w:t xml:space="preserve">the vote </w:t>
      </w:r>
      <w:r w:rsidRPr="000B6FED">
        <w:rPr>
          <w:rFonts w:ascii="Arial" w:eastAsia="Times New Roman" w:hAnsi="Arial" w:cs="Arial"/>
          <w:bCs/>
          <w:color w:val="080000"/>
        </w:rPr>
        <w:t>take</w:t>
      </w:r>
      <w:r w:rsidR="00723292" w:rsidRPr="000B6FED">
        <w:rPr>
          <w:rFonts w:ascii="Arial" w:eastAsia="Times New Roman" w:hAnsi="Arial" w:cs="Arial"/>
          <w:bCs/>
          <w:color w:val="080000"/>
        </w:rPr>
        <w:t>s</w:t>
      </w:r>
      <w:r w:rsidRPr="000B6FED">
        <w:rPr>
          <w:rFonts w:ascii="Arial" w:eastAsia="Times New Roman" w:hAnsi="Arial" w:cs="Arial"/>
          <w:bCs/>
          <w:color w:val="080000"/>
        </w:rPr>
        <w:t xml:space="preserve"> place. It is hoped that </w:t>
      </w:r>
      <w:r w:rsidR="00723292" w:rsidRPr="000B6FED">
        <w:rPr>
          <w:rFonts w:ascii="Arial" w:eastAsia="Times New Roman" w:hAnsi="Arial" w:cs="Arial"/>
          <w:bCs/>
          <w:color w:val="080000"/>
        </w:rPr>
        <w:t xml:space="preserve">a </w:t>
      </w:r>
      <w:r w:rsidRPr="000B6FED">
        <w:rPr>
          <w:rFonts w:ascii="Arial" w:eastAsia="Times New Roman" w:hAnsi="Arial" w:cs="Arial"/>
          <w:bCs/>
          <w:color w:val="080000"/>
        </w:rPr>
        <w:t>Constitution</w:t>
      </w:r>
      <w:r w:rsidR="00723292" w:rsidRPr="000B6FED">
        <w:rPr>
          <w:rFonts w:ascii="Arial" w:eastAsia="Times New Roman" w:hAnsi="Arial" w:cs="Arial"/>
          <w:bCs/>
          <w:color w:val="080000"/>
        </w:rPr>
        <w:t>al</w:t>
      </w:r>
      <w:r w:rsidRPr="000B6FED">
        <w:rPr>
          <w:rFonts w:ascii="Arial" w:eastAsia="Times New Roman" w:hAnsi="Arial" w:cs="Arial"/>
          <w:bCs/>
          <w:color w:val="080000"/>
        </w:rPr>
        <w:t xml:space="preserve"> Commission will expand these ideas as they hold in person and zoom hearings.  </w:t>
      </w:r>
    </w:p>
    <w:p w14:paraId="772EF57A" w14:textId="77777777" w:rsidR="00C72B07" w:rsidRPr="000B6FED" w:rsidRDefault="00C72B07" w:rsidP="00EE0BE9">
      <w:pPr>
        <w:spacing w:after="0" w:line="240" w:lineRule="auto"/>
        <w:rPr>
          <w:rFonts w:ascii="Arial" w:eastAsia="Times New Roman" w:hAnsi="Arial" w:cs="Arial"/>
          <w:color w:val="080000"/>
        </w:rPr>
      </w:pPr>
    </w:p>
    <w:p w14:paraId="5F8C3285" w14:textId="3D979E5F" w:rsidR="008D615E" w:rsidRPr="000B6FED" w:rsidRDefault="008D615E" w:rsidP="00EE0BE9">
      <w:pPr>
        <w:spacing w:after="0" w:line="240" w:lineRule="auto"/>
        <w:rPr>
          <w:rFonts w:ascii="Arial" w:eastAsia="Times New Roman" w:hAnsi="Arial" w:cs="Arial"/>
          <w:color w:val="080000"/>
        </w:rPr>
      </w:pPr>
      <w:r w:rsidRPr="000B6FED">
        <w:rPr>
          <w:rFonts w:ascii="Arial" w:eastAsia="Times New Roman" w:hAnsi="Arial" w:cs="Arial"/>
          <w:b/>
          <w:bCs/>
          <w:color w:val="080000"/>
        </w:rPr>
        <w:t>PROJECT 3: The Gaza Redevelopment Project:</w:t>
      </w:r>
      <w:r w:rsidR="00F86BD2" w:rsidRPr="000B6FED">
        <w:rPr>
          <w:rFonts w:ascii="Arial" w:eastAsia="Times New Roman" w:hAnsi="Arial" w:cs="Arial"/>
          <w:bCs/>
          <w:color w:val="080000"/>
        </w:rPr>
        <w:t xml:space="preserve"> </w:t>
      </w:r>
      <w:r w:rsidR="0007189B" w:rsidRPr="000B6FED">
        <w:rPr>
          <w:rFonts w:ascii="Arial" w:eastAsia="Times New Roman" w:hAnsi="Arial" w:cs="Arial"/>
          <w:bCs/>
          <w:color w:val="080000"/>
        </w:rPr>
        <w:t xml:space="preserve">Our </w:t>
      </w:r>
      <w:r w:rsidR="00684F66">
        <w:rPr>
          <w:rFonts w:ascii="Arial" w:eastAsia="Times New Roman" w:hAnsi="Arial" w:cs="Arial"/>
          <w:bCs/>
          <w:color w:val="080000"/>
        </w:rPr>
        <w:t>“</w:t>
      </w:r>
      <w:r w:rsidR="00AF4F28" w:rsidRPr="000B6FED">
        <w:rPr>
          <w:rFonts w:ascii="Arial" w:eastAsia="Times New Roman" w:hAnsi="Arial" w:cs="Arial"/>
          <w:bCs/>
          <w:color w:val="080000"/>
        </w:rPr>
        <w:t>Marshall Plan</w:t>
      </w:r>
      <w:r w:rsidR="00684F66">
        <w:rPr>
          <w:rFonts w:ascii="Arial" w:eastAsia="Times New Roman" w:hAnsi="Arial" w:cs="Arial"/>
          <w:bCs/>
          <w:color w:val="080000"/>
        </w:rPr>
        <w:t>”</w:t>
      </w:r>
      <w:r w:rsidR="00AF4F28" w:rsidRPr="000B6FED">
        <w:rPr>
          <w:rFonts w:ascii="Arial" w:eastAsia="Times New Roman" w:hAnsi="Arial" w:cs="Arial"/>
          <w:bCs/>
          <w:color w:val="080000"/>
        </w:rPr>
        <w:t xml:space="preserve"> </w:t>
      </w:r>
      <w:r w:rsidR="0007189B" w:rsidRPr="000B6FED">
        <w:rPr>
          <w:rFonts w:ascii="Arial" w:eastAsia="Times New Roman" w:hAnsi="Arial" w:cs="Arial"/>
          <w:bCs/>
          <w:color w:val="080000"/>
        </w:rPr>
        <w:t xml:space="preserve">contains </w:t>
      </w:r>
      <w:proofErr w:type="gramStart"/>
      <w:r w:rsidR="0007189B" w:rsidRPr="000B6FED">
        <w:rPr>
          <w:rFonts w:ascii="Arial" w:eastAsia="Times New Roman" w:hAnsi="Arial" w:cs="Arial"/>
          <w:bCs/>
          <w:color w:val="080000"/>
        </w:rPr>
        <w:t>3</w:t>
      </w:r>
      <w:proofErr w:type="gramEnd"/>
      <w:r w:rsidR="0007189B" w:rsidRPr="000B6FED">
        <w:rPr>
          <w:rFonts w:ascii="Arial" w:eastAsia="Times New Roman" w:hAnsi="Arial" w:cs="Arial"/>
          <w:bCs/>
          <w:color w:val="080000"/>
        </w:rPr>
        <w:t xml:space="preserve"> funding tiers: </w:t>
      </w:r>
      <w:r w:rsidR="005F3625">
        <w:rPr>
          <w:rFonts w:ascii="Arial" w:eastAsia="Times New Roman" w:hAnsi="Arial" w:cs="Arial"/>
          <w:bCs/>
          <w:color w:val="080000"/>
        </w:rPr>
        <w:t>T</w:t>
      </w:r>
      <w:r w:rsidR="005F3625" w:rsidRPr="000B6FED">
        <w:rPr>
          <w:rFonts w:ascii="Arial" w:eastAsia="Times New Roman" w:hAnsi="Arial" w:cs="Arial"/>
          <w:bCs/>
          <w:color w:val="080000"/>
        </w:rPr>
        <w:t xml:space="preserve">he world’s economic leaders </w:t>
      </w:r>
      <w:r w:rsidR="008D6021">
        <w:rPr>
          <w:rFonts w:ascii="Arial" w:eastAsia="Times New Roman" w:hAnsi="Arial" w:cs="Arial"/>
          <w:bCs/>
          <w:color w:val="080000"/>
        </w:rPr>
        <w:t xml:space="preserve">are </w:t>
      </w:r>
      <w:r w:rsidR="0007189B" w:rsidRPr="000B6FED">
        <w:rPr>
          <w:rFonts w:ascii="Arial" w:eastAsia="Times New Roman" w:hAnsi="Arial" w:cs="Arial"/>
          <w:bCs/>
          <w:color w:val="080000"/>
        </w:rPr>
        <w:t xml:space="preserve">Tier 1, </w:t>
      </w:r>
      <w:r w:rsidR="008D6021">
        <w:rPr>
          <w:rFonts w:ascii="Arial" w:eastAsia="Times New Roman" w:hAnsi="Arial" w:cs="Arial"/>
          <w:bCs/>
          <w:color w:val="080000"/>
        </w:rPr>
        <w:t xml:space="preserve">with </w:t>
      </w:r>
      <w:r w:rsidR="0007189B" w:rsidRPr="000B6FED">
        <w:rPr>
          <w:rFonts w:ascii="Arial" w:eastAsia="Times New Roman" w:hAnsi="Arial" w:cs="Arial"/>
          <w:bCs/>
          <w:color w:val="080000"/>
        </w:rPr>
        <w:t xml:space="preserve">Tier 2 </w:t>
      </w:r>
      <w:r w:rsidR="008D6021">
        <w:rPr>
          <w:rFonts w:ascii="Arial" w:eastAsia="Times New Roman" w:hAnsi="Arial" w:cs="Arial"/>
          <w:bCs/>
          <w:color w:val="080000"/>
        </w:rPr>
        <w:t>being P</w:t>
      </w:r>
      <w:r w:rsidR="0007189B" w:rsidRPr="000B6FED">
        <w:rPr>
          <w:rFonts w:ascii="Arial" w:eastAsia="Times New Roman" w:hAnsi="Arial" w:cs="Arial"/>
          <w:bCs/>
          <w:color w:val="080000"/>
        </w:rPr>
        <w:t>roject Supporters. Tier 3 contains program participants</w:t>
      </w:r>
      <w:r w:rsidR="004A53F7">
        <w:rPr>
          <w:rFonts w:ascii="Arial" w:eastAsia="Times New Roman" w:hAnsi="Arial" w:cs="Arial"/>
          <w:bCs/>
          <w:color w:val="080000"/>
        </w:rPr>
        <w:t xml:space="preserve"> </w:t>
      </w:r>
      <w:r w:rsidR="0007189B" w:rsidRPr="000B6FED">
        <w:rPr>
          <w:rFonts w:ascii="Arial" w:eastAsia="Times New Roman" w:hAnsi="Arial" w:cs="Arial"/>
          <w:bCs/>
          <w:color w:val="080000"/>
        </w:rPr>
        <w:t>who are hoped to contribute a matching 25% for enumerated projects.” The project</w:t>
      </w:r>
      <w:r w:rsidR="0067249F">
        <w:rPr>
          <w:rFonts w:ascii="Arial" w:eastAsia="Times New Roman" w:hAnsi="Arial" w:cs="Arial"/>
          <w:bCs/>
          <w:color w:val="080000"/>
        </w:rPr>
        <w:t>’</w:t>
      </w:r>
      <w:r w:rsidR="0007189B" w:rsidRPr="000B6FED">
        <w:rPr>
          <w:rFonts w:ascii="Arial" w:eastAsia="Times New Roman" w:hAnsi="Arial" w:cs="Arial"/>
          <w:bCs/>
          <w:color w:val="080000"/>
        </w:rPr>
        <w:t xml:space="preserve">s </w:t>
      </w:r>
      <w:r w:rsidR="00F86BD2" w:rsidRPr="000B6FED">
        <w:rPr>
          <w:rFonts w:ascii="Arial" w:eastAsia="Times New Roman" w:hAnsi="Arial" w:cs="Arial"/>
          <w:bCs/>
          <w:color w:val="080000"/>
        </w:rPr>
        <w:t>C</w:t>
      </w:r>
      <w:r w:rsidRPr="000B6FED">
        <w:rPr>
          <w:rFonts w:ascii="Arial" w:eastAsia="Times New Roman" w:hAnsi="Arial" w:cs="Arial"/>
          <w:bCs/>
          <w:color w:val="080000"/>
        </w:rPr>
        <w:t xml:space="preserve">ategories &amp; </w:t>
      </w:r>
      <w:r w:rsidR="00AC05CE">
        <w:rPr>
          <w:rFonts w:ascii="Arial" w:eastAsia="Times New Roman" w:hAnsi="Arial" w:cs="Arial"/>
          <w:bCs/>
          <w:color w:val="080000"/>
        </w:rPr>
        <w:t xml:space="preserve">suggested </w:t>
      </w:r>
      <w:r w:rsidRPr="000B6FED">
        <w:rPr>
          <w:rFonts w:ascii="Arial" w:eastAsia="Times New Roman" w:hAnsi="Arial" w:cs="Arial"/>
          <w:bCs/>
          <w:color w:val="080000"/>
        </w:rPr>
        <w:t xml:space="preserve">funding amounts </w:t>
      </w:r>
      <w:r w:rsidR="005F3625">
        <w:rPr>
          <w:rFonts w:ascii="Arial" w:eastAsia="Times New Roman" w:hAnsi="Arial" w:cs="Arial"/>
          <w:bCs/>
          <w:color w:val="080000"/>
        </w:rPr>
        <w:t>are</w:t>
      </w:r>
      <w:r w:rsidRPr="000B6FED">
        <w:rPr>
          <w:rFonts w:ascii="Arial" w:eastAsia="Times New Roman" w:hAnsi="Arial" w:cs="Arial"/>
          <w:bCs/>
          <w:color w:val="080000"/>
        </w:rPr>
        <w:t>: Employment ($12B); Infrastructure ($16.5B); Hospitals, Libraries &amp; Schools ($10.1B); Water &amp; Resources ($13.5B); Energy ($16.4B); Machinery/Factories ($23.1B); Agriculture &amp; Farming ($18.5B); Telecommunications ($18.1B); Overhead ($3.1B); Safety &amp; Security ($8.1B); Financial ($13.1B) and the program’s Operational Overhead ($3.1B).</w:t>
      </w:r>
      <w:r w:rsidR="00100B35">
        <w:rPr>
          <w:rFonts w:ascii="Arial" w:eastAsia="Times New Roman" w:hAnsi="Arial" w:cs="Arial"/>
          <w:bCs/>
          <w:color w:val="080000"/>
        </w:rPr>
        <w:t xml:space="preserve"> </w:t>
      </w:r>
      <w:r w:rsidR="00100B35" w:rsidRPr="000B6FED">
        <w:rPr>
          <w:rFonts w:ascii="Arial" w:eastAsia="Times New Roman" w:hAnsi="Arial" w:cs="Arial"/>
          <w:bCs/>
          <w:color w:val="080000"/>
        </w:rPr>
        <w:t>When compared to the USA’s $13B WWII Marshall Plan investment, the price is miniscule. In today’s dollars, the USA’s 1949 p</w:t>
      </w:r>
      <w:r w:rsidR="00100B35">
        <w:rPr>
          <w:rFonts w:ascii="Arial" w:eastAsia="Times New Roman" w:hAnsi="Arial" w:cs="Arial"/>
          <w:bCs/>
          <w:color w:val="080000"/>
        </w:rPr>
        <w:t>rice tag is equivalent to $130B</w:t>
      </w:r>
    </w:p>
    <w:p w14:paraId="207AF30F" w14:textId="77777777" w:rsidR="00EE0BE9" w:rsidRPr="000B6FED" w:rsidRDefault="00EE0BE9" w:rsidP="00EE0BE9">
      <w:pPr>
        <w:spacing w:after="0" w:line="240" w:lineRule="auto"/>
        <w:rPr>
          <w:rFonts w:ascii="Arial" w:eastAsia="Times New Roman" w:hAnsi="Arial" w:cs="Arial"/>
          <w:color w:val="080000"/>
        </w:rPr>
      </w:pPr>
    </w:p>
    <w:p w14:paraId="27CB38A7" w14:textId="24026092" w:rsidR="00843E17" w:rsidRPr="00CF755A" w:rsidRDefault="00214A04" w:rsidP="00EE0BE9">
      <w:pPr>
        <w:spacing w:after="0" w:line="240" w:lineRule="auto"/>
        <w:rPr>
          <w:rFonts w:ascii="Arial" w:eastAsia="Times New Roman" w:hAnsi="Arial" w:cs="Arial"/>
          <w:bCs/>
          <w:color w:val="080000"/>
        </w:rPr>
      </w:pPr>
      <w:r w:rsidRPr="000B6FED">
        <w:rPr>
          <w:rFonts w:ascii="Arial" w:eastAsia="Times New Roman" w:hAnsi="Arial" w:cs="Arial"/>
          <w:bCs/>
          <w:color w:val="080000"/>
        </w:rPr>
        <w:t xml:space="preserve"> </w:t>
      </w:r>
      <w:r w:rsidR="00843E17" w:rsidRPr="00CF755A">
        <w:rPr>
          <w:rFonts w:ascii="Arial" w:eastAsia="Times New Roman" w:hAnsi="Arial" w:cs="Arial"/>
          <w:bCs/>
          <w:color w:val="080000"/>
        </w:rPr>
        <w:t>“</w:t>
      </w:r>
      <w:r w:rsidR="007F572E" w:rsidRPr="00CF755A">
        <w:rPr>
          <w:rFonts w:ascii="Arial" w:eastAsia="Times New Roman" w:hAnsi="Arial" w:cs="Arial"/>
          <w:bCs/>
          <w:color w:val="080000"/>
        </w:rPr>
        <w:t xml:space="preserve">We’re using a </w:t>
      </w:r>
      <w:r w:rsidR="00ED1885" w:rsidRPr="00CF755A">
        <w:rPr>
          <w:rFonts w:ascii="Arial" w:eastAsia="Times New Roman" w:hAnsi="Arial" w:cs="Arial"/>
          <w:bCs/>
          <w:color w:val="080000"/>
        </w:rPr>
        <w:t>modernized</w:t>
      </w:r>
      <w:r w:rsidR="007F572E" w:rsidRPr="00CF755A">
        <w:rPr>
          <w:rFonts w:ascii="Arial" w:eastAsia="Times New Roman" w:hAnsi="Arial" w:cs="Arial"/>
          <w:bCs/>
          <w:color w:val="080000"/>
        </w:rPr>
        <w:t xml:space="preserve"> version of the Marshall Plan to </w:t>
      </w:r>
      <w:r w:rsidR="005F722B" w:rsidRPr="00CF755A">
        <w:rPr>
          <w:rFonts w:ascii="Arial" w:eastAsia="Times New Roman" w:hAnsi="Arial" w:cs="Arial"/>
          <w:bCs/>
          <w:color w:val="080000"/>
        </w:rPr>
        <w:t>feed</w:t>
      </w:r>
      <w:r w:rsidR="00DF3A81" w:rsidRPr="00CF755A">
        <w:rPr>
          <w:rFonts w:ascii="Arial" w:eastAsia="Times New Roman" w:hAnsi="Arial" w:cs="Arial"/>
          <w:bCs/>
          <w:color w:val="080000"/>
        </w:rPr>
        <w:t>, educate</w:t>
      </w:r>
      <w:r w:rsidR="005F722B" w:rsidRPr="00CF755A">
        <w:rPr>
          <w:rFonts w:ascii="Arial" w:eastAsia="Times New Roman" w:hAnsi="Arial" w:cs="Arial"/>
          <w:bCs/>
          <w:color w:val="080000"/>
        </w:rPr>
        <w:t xml:space="preserve"> and </w:t>
      </w:r>
      <w:r w:rsidR="007F572E" w:rsidRPr="00CF755A">
        <w:rPr>
          <w:rFonts w:ascii="Arial" w:eastAsia="Times New Roman" w:hAnsi="Arial" w:cs="Arial"/>
          <w:bCs/>
          <w:color w:val="080000"/>
        </w:rPr>
        <w:t>rebuild Gaza,</w:t>
      </w:r>
      <w:r w:rsidR="005F722B" w:rsidRPr="00CF755A">
        <w:rPr>
          <w:rFonts w:ascii="Arial" w:eastAsia="Times New Roman" w:hAnsi="Arial" w:cs="Arial"/>
          <w:bCs/>
          <w:color w:val="080000"/>
        </w:rPr>
        <w:t>” The Director said. “</w:t>
      </w:r>
      <w:r w:rsidR="00EE3CAB" w:rsidRPr="00CF755A">
        <w:rPr>
          <w:rFonts w:ascii="Arial" w:eastAsia="Times New Roman" w:hAnsi="Arial" w:cs="Arial"/>
          <w:bCs/>
          <w:color w:val="080000"/>
        </w:rPr>
        <w:t>Our plan is in writing</w:t>
      </w:r>
      <w:r w:rsidR="00FE4864" w:rsidRPr="00CF755A">
        <w:rPr>
          <w:rFonts w:ascii="Arial" w:eastAsia="Times New Roman" w:hAnsi="Arial" w:cs="Arial"/>
          <w:bCs/>
          <w:color w:val="080000"/>
        </w:rPr>
        <w:t xml:space="preserve"> </w:t>
      </w:r>
      <w:r w:rsidR="00D10B5E" w:rsidRPr="00CF755A">
        <w:rPr>
          <w:rFonts w:ascii="Arial" w:eastAsia="Times New Roman" w:hAnsi="Arial" w:cs="Arial"/>
          <w:bCs/>
          <w:color w:val="080000"/>
        </w:rPr>
        <w:t>(</w:t>
      </w:r>
      <w:r w:rsidR="00FE4864" w:rsidRPr="00CF755A">
        <w:rPr>
          <w:rFonts w:ascii="Arial" w:eastAsia="Times New Roman" w:hAnsi="Arial" w:cs="Arial"/>
          <w:bCs/>
          <w:color w:val="080000"/>
        </w:rPr>
        <w:t>and online</w:t>
      </w:r>
      <w:r w:rsidR="00D10B5E" w:rsidRPr="00CF755A">
        <w:rPr>
          <w:rFonts w:ascii="Arial" w:eastAsia="Times New Roman" w:hAnsi="Arial" w:cs="Arial"/>
          <w:bCs/>
          <w:color w:val="080000"/>
        </w:rPr>
        <w:t>)</w:t>
      </w:r>
      <w:r w:rsidR="00EE3CAB" w:rsidRPr="00CF755A">
        <w:rPr>
          <w:rFonts w:ascii="Arial" w:eastAsia="Times New Roman" w:hAnsi="Arial" w:cs="Arial"/>
          <w:bCs/>
          <w:color w:val="080000"/>
        </w:rPr>
        <w:t xml:space="preserve"> </w:t>
      </w:r>
      <w:r w:rsidR="007F572E" w:rsidRPr="00CF755A">
        <w:rPr>
          <w:rFonts w:ascii="Arial" w:eastAsia="Times New Roman" w:hAnsi="Arial" w:cs="Arial"/>
          <w:bCs/>
          <w:color w:val="080000"/>
        </w:rPr>
        <w:t xml:space="preserve">so </w:t>
      </w:r>
      <w:r w:rsidR="00EE3CAB" w:rsidRPr="00CF755A">
        <w:rPr>
          <w:rFonts w:ascii="Arial" w:eastAsia="Times New Roman" w:hAnsi="Arial" w:cs="Arial"/>
          <w:bCs/>
          <w:color w:val="080000"/>
        </w:rPr>
        <w:t xml:space="preserve">it </w:t>
      </w:r>
      <w:r w:rsidR="007F572E" w:rsidRPr="00CF755A">
        <w:rPr>
          <w:rFonts w:ascii="Arial" w:eastAsia="Times New Roman" w:hAnsi="Arial" w:cs="Arial"/>
          <w:bCs/>
          <w:color w:val="080000"/>
        </w:rPr>
        <w:t>can be read</w:t>
      </w:r>
      <w:r w:rsidR="0025331E" w:rsidRPr="00CF755A">
        <w:rPr>
          <w:rFonts w:ascii="Arial" w:eastAsia="Times New Roman" w:hAnsi="Arial" w:cs="Arial"/>
          <w:bCs/>
          <w:color w:val="080000"/>
        </w:rPr>
        <w:t xml:space="preserve">, discussed and commented on, publically.”  </w:t>
      </w:r>
    </w:p>
    <w:p w14:paraId="3A492CF8" w14:textId="77777777" w:rsidR="00EE0BE9" w:rsidRPr="00CF755A" w:rsidRDefault="00EE0BE9" w:rsidP="00EE0BE9">
      <w:pPr>
        <w:spacing w:after="0" w:line="240" w:lineRule="auto"/>
        <w:rPr>
          <w:rFonts w:ascii="Arial" w:eastAsia="Times New Roman" w:hAnsi="Arial" w:cs="Arial"/>
          <w:color w:val="080000"/>
        </w:rPr>
      </w:pPr>
    </w:p>
    <w:p w14:paraId="244EF8D1" w14:textId="488B5EE0" w:rsidR="00843E17" w:rsidRDefault="00843E17" w:rsidP="00EE0BE9">
      <w:pPr>
        <w:spacing w:after="0" w:line="240" w:lineRule="auto"/>
        <w:rPr>
          <w:rFonts w:ascii="Arial" w:eastAsia="Times New Roman" w:hAnsi="Arial" w:cs="Arial"/>
          <w:bCs/>
          <w:color w:val="080000"/>
        </w:rPr>
      </w:pPr>
      <w:r w:rsidRPr="00CF755A">
        <w:rPr>
          <w:rFonts w:ascii="Arial" w:eastAsia="Times New Roman" w:hAnsi="Arial" w:cs="Arial"/>
          <w:bCs/>
          <w:color w:val="080000"/>
        </w:rPr>
        <w:t xml:space="preserve">“The Marshall Plan </w:t>
      </w:r>
      <w:r w:rsidR="00273572">
        <w:rPr>
          <w:rFonts w:ascii="Arial" w:eastAsia="Times New Roman" w:hAnsi="Arial" w:cs="Arial"/>
          <w:bCs/>
          <w:color w:val="080000"/>
        </w:rPr>
        <w:t xml:space="preserve">that rebuilt Europe after WWII was </w:t>
      </w:r>
      <w:r w:rsidRPr="00CF755A">
        <w:rPr>
          <w:rFonts w:ascii="Arial" w:eastAsia="Times New Roman" w:hAnsi="Arial" w:cs="Arial"/>
          <w:bCs/>
          <w:color w:val="080000"/>
        </w:rPr>
        <w:t xml:space="preserve">expensive,” </w:t>
      </w:r>
      <w:r w:rsidR="007F15CA">
        <w:rPr>
          <w:rFonts w:ascii="Arial" w:eastAsia="Times New Roman" w:hAnsi="Arial" w:cs="Arial"/>
          <w:bCs/>
          <w:color w:val="080000"/>
        </w:rPr>
        <w:t xml:space="preserve">Ross </w:t>
      </w:r>
      <w:r w:rsidR="00216770">
        <w:rPr>
          <w:rFonts w:ascii="Arial" w:eastAsia="Times New Roman" w:hAnsi="Arial" w:cs="Arial"/>
          <w:bCs/>
          <w:color w:val="080000"/>
        </w:rPr>
        <w:t>said.</w:t>
      </w:r>
      <w:r w:rsidRPr="00CF755A">
        <w:rPr>
          <w:rFonts w:ascii="Arial" w:eastAsia="Times New Roman" w:hAnsi="Arial" w:cs="Arial"/>
          <w:bCs/>
          <w:color w:val="080000"/>
        </w:rPr>
        <w:t xml:space="preserve"> “</w:t>
      </w:r>
      <w:r w:rsidR="00D850ED" w:rsidRPr="00CF755A">
        <w:rPr>
          <w:rFonts w:ascii="Arial" w:eastAsia="Times New Roman" w:hAnsi="Arial" w:cs="Arial"/>
          <w:bCs/>
          <w:color w:val="080000"/>
        </w:rPr>
        <w:t xml:space="preserve">Our </w:t>
      </w:r>
      <w:r w:rsidR="00273572">
        <w:rPr>
          <w:rFonts w:ascii="Arial" w:eastAsia="Times New Roman" w:hAnsi="Arial" w:cs="Arial"/>
          <w:bCs/>
          <w:color w:val="080000"/>
        </w:rPr>
        <w:t xml:space="preserve">is </w:t>
      </w:r>
      <w:r w:rsidR="00813F63">
        <w:rPr>
          <w:rFonts w:ascii="Arial" w:eastAsia="Times New Roman" w:hAnsi="Arial" w:cs="Arial"/>
          <w:bCs/>
          <w:color w:val="080000"/>
        </w:rPr>
        <w:t>also</w:t>
      </w:r>
      <w:r w:rsidR="00D850ED" w:rsidRPr="00CF755A">
        <w:rPr>
          <w:rFonts w:ascii="Arial" w:eastAsia="Times New Roman" w:hAnsi="Arial" w:cs="Arial"/>
          <w:bCs/>
          <w:color w:val="080000"/>
        </w:rPr>
        <w:t xml:space="preserve">, but </w:t>
      </w:r>
      <w:r w:rsidR="00633F31" w:rsidRPr="00CF755A">
        <w:rPr>
          <w:rFonts w:ascii="Arial" w:eastAsia="Times New Roman" w:hAnsi="Arial" w:cs="Arial"/>
          <w:bCs/>
          <w:color w:val="080000"/>
        </w:rPr>
        <w:t xml:space="preserve">with people dying from hunger and the possibility of disease spreading, </w:t>
      </w:r>
      <w:r w:rsidRPr="00CF755A">
        <w:rPr>
          <w:rFonts w:ascii="Arial" w:eastAsia="Times New Roman" w:hAnsi="Arial" w:cs="Arial"/>
          <w:bCs/>
          <w:color w:val="080000"/>
        </w:rPr>
        <w:t xml:space="preserve">not rebuilding </w:t>
      </w:r>
      <w:r w:rsidR="00D850ED" w:rsidRPr="00CF755A">
        <w:rPr>
          <w:rFonts w:ascii="Arial" w:eastAsia="Times New Roman" w:hAnsi="Arial" w:cs="Arial"/>
          <w:bCs/>
          <w:color w:val="080000"/>
        </w:rPr>
        <w:t xml:space="preserve">Gaza </w:t>
      </w:r>
      <w:r w:rsidRPr="00CF755A">
        <w:rPr>
          <w:rFonts w:ascii="Arial" w:eastAsia="Times New Roman" w:hAnsi="Arial" w:cs="Arial"/>
          <w:bCs/>
          <w:color w:val="080000"/>
        </w:rPr>
        <w:t xml:space="preserve">will </w:t>
      </w:r>
      <w:r w:rsidR="00273572">
        <w:rPr>
          <w:rFonts w:ascii="Arial" w:eastAsia="Times New Roman" w:hAnsi="Arial" w:cs="Arial"/>
          <w:bCs/>
          <w:color w:val="080000"/>
        </w:rPr>
        <w:t xml:space="preserve">cost more in the </w:t>
      </w:r>
      <w:r w:rsidRPr="00CF755A">
        <w:rPr>
          <w:rFonts w:ascii="Arial" w:eastAsia="Times New Roman" w:hAnsi="Arial" w:cs="Arial"/>
          <w:bCs/>
          <w:color w:val="080000"/>
        </w:rPr>
        <w:t xml:space="preserve">long run </w:t>
      </w:r>
      <w:r w:rsidR="00273572">
        <w:rPr>
          <w:rFonts w:ascii="Arial" w:eastAsia="Times New Roman" w:hAnsi="Arial" w:cs="Arial"/>
          <w:bCs/>
          <w:color w:val="080000"/>
        </w:rPr>
        <w:t xml:space="preserve">when compared to how much we spend </w:t>
      </w:r>
      <w:r w:rsidR="00AC05CE">
        <w:rPr>
          <w:rFonts w:ascii="Arial" w:eastAsia="Times New Roman" w:hAnsi="Arial" w:cs="Arial"/>
          <w:bCs/>
          <w:color w:val="080000"/>
        </w:rPr>
        <w:t xml:space="preserve">fighting terrorism, </w:t>
      </w:r>
      <w:r w:rsidR="007F15CA">
        <w:rPr>
          <w:rFonts w:ascii="Arial" w:eastAsia="Times New Roman" w:hAnsi="Arial" w:cs="Arial"/>
          <w:bCs/>
          <w:color w:val="080000"/>
        </w:rPr>
        <w:t xml:space="preserve">and terrorists </w:t>
      </w:r>
      <w:r w:rsidR="008F129E">
        <w:rPr>
          <w:rFonts w:ascii="Arial" w:eastAsia="Times New Roman" w:hAnsi="Arial" w:cs="Arial"/>
          <w:bCs/>
          <w:color w:val="080000"/>
        </w:rPr>
        <w:t xml:space="preserve">are allowed to </w:t>
      </w:r>
      <w:r w:rsidR="007F15CA">
        <w:rPr>
          <w:rFonts w:ascii="Arial" w:eastAsia="Times New Roman" w:hAnsi="Arial" w:cs="Arial"/>
          <w:bCs/>
          <w:color w:val="080000"/>
        </w:rPr>
        <w:t xml:space="preserve">stay in control of Gaza.”  </w:t>
      </w:r>
    </w:p>
    <w:p w14:paraId="04AC31C9" w14:textId="091CED06" w:rsidR="00EE0BE9" w:rsidRPr="00CF755A" w:rsidRDefault="00EE0BE9" w:rsidP="00EE0BE9">
      <w:pPr>
        <w:spacing w:after="0" w:line="240" w:lineRule="auto"/>
        <w:rPr>
          <w:rFonts w:ascii="Arial" w:eastAsia="Times New Roman" w:hAnsi="Arial" w:cs="Arial"/>
          <w:color w:val="080000"/>
        </w:rPr>
      </w:pPr>
    </w:p>
    <w:p w14:paraId="757C7DC3" w14:textId="04A250CA" w:rsidR="00843E17" w:rsidRPr="000B6FED" w:rsidRDefault="00843E17" w:rsidP="00AC5BCC">
      <w:pPr>
        <w:spacing w:after="0" w:line="240" w:lineRule="auto"/>
        <w:rPr>
          <w:rFonts w:ascii="Arial" w:eastAsia="Times New Roman" w:hAnsi="Arial" w:cs="Arial"/>
          <w:bCs/>
          <w:color w:val="080000"/>
        </w:rPr>
      </w:pPr>
      <w:r w:rsidRPr="00CF755A">
        <w:rPr>
          <w:rFonts w:ascii="Arial" w:eastAsia="Times New Roman" w:hAnsi="Arial" w:cs="Arial"/>
          <w:bCs/>
          <w:color w:val="080000"/>
        </w:rPr>
        <w:t>“</w:t>
      </w:r>
      <w:r w:rsidR="005004D5" w:rsidRPr="00CF755A">
        <w:rPr>
          <w:rFonts w:ascii="Arial" w:eastAsia="Times New Roman" w:hAnsi="Arial" w:cs="Arial"/>
          <w:bCs/>
          <w:color w:val="080000"/>
        </w:rPr>
        <w:t xml:space="preserve">In the name of </w:t>
      </w:r>
      <w:proofErr w:type="spellStart"/>
      <w:r w:rsidR="005004D5" w:rsidRPr="00CF755A">
        <w:rPr>
          <w:rFonts w:ascii="Arial" w:eastAsia="Times New Roman" w:hAnsi="Arial" w:cs="Arial"/>
          <w:bCs/>
          <w:color w:val="080000"/>
        </w:rPr>
        <w:t>Tzadakah</w:t>
      </w:r>
      <w:proofErr w:type="spellEnd"/>
      <w:r w:rsidR="005004D5" w:rsidRPr="00CF755A">
        <w:rPr>
          <w:rFonts w:ascii="Arial" w:eastAsia="Times New Roman" w:hAnsi="Arial" w:cs="Arial"/>
          <w:bCs/>
          <w:color w:val="080000"/>
        </w:rPr>
        <w:t xml:space="preserve">, everyone </w:t>
      </w:r>
      <w:r w:rsidR="0007755A" w:rsidRPr="00CF755A">
        <w:rPr>
          <w:rFonts w:ascii="Arial" w:eastAsia="Times New Roman" w:hAnsi="Arial" w:cs="Arial"/>
          <w:bCs/>
          <w:color w:val="080000"/>
        </w:rPr>
        <w:t xml:space="preserve">needs to </w:t>
      </w:r>
      <w:r w:rsidRPr="00CF755A">
        <w:rPr>
          <w:rFonts w:ascii="Arial" w:eastAsia="Times New Roman" w:hAnsi="Arial" w:cs="Arial"/>
          <w:bCs/>
          <w:color w:val="080000"/>
        </w:rPr>
        <w:t xml:space="preserve">step up and become partners in </w:t>
      </w:r>
      <w:r w:rsidR="005004D5" w:rsidRPr="00CF755A">
        <w:rPr>
          <w:rFonts w:ascii="Arial" w:eastAsia="Times New Roman" w:hAnsi="Arial" w:cs="Arial"/>
          <w:bCs/>
          <w:color w:val="080000"/>
        </w:rPr>
        <w:t>this cause</w:t>
      </w:r>
      <w:r w:rsidRPr="00CF755A">
        <w:rPr>
          <w:rFonts w:ascii="Arial" w:eastAsia="Times New Roman" w:hAnsi="Arial" w:cs="Arial"/>
          <w:bCs/>
          <w:color w:val="080000"/>
        </w:rPr>
        <w:t>,” Ross added. “</w:t>
      </w:r>
      <w:r w:rsidR="00D85E60" w:rsidRPr="00CF755A">
        <w:rPr>
          <w:rFonts w:ascii="Arial" w:eastAsia="Times New Roman" w:hAnsi="Arial" w:cs="Arial"/>
          <w:bCs/>
          <w:color w:val="080000"/>
        </w:rPr>
        <w:t>Feeding those found in war torn areas, and r</w:t>
      </w:r>
      <w:r w:rsidRPr="00CF755A">
        <w:rPr>
          <w:rFonts w:ascii="Arial" w:eastAsia="Times New Roman" w:hAnsi="Arial" w:cs="Arial"/>
          <w:bCs/>
          <w:color w:val="080000"/>
        </w:rPr>
        <w:t xml:space="preserve">ebuilding </w:t>
      </w:r>
      <w:r w:rsidR="00D85E60" w:rsidRPr="00CF755A">
        <w:rPr>
          <w:rFonts w:ascii="Arial" w:eastAsia="Times New Roman" w:hAnsi="Arial" w:cs="Arial"/>
          <w:bCs/>
          <w:color w:val="080000"/>
        </w:rPr>
        <w:t xml:space="preserve">those </w:t>
      </w:r>
      <w:r w:rsidRPr="00CF755A">
        <w:rPr>
          <w:rFonts w:ascii="Arial" w:eastAsia="Times New Roman" w:hAnsi="Arial" w:cs="Arial"/>
          <w:bCs/>
          <w:color w:val="080000"/>
        </w:rPr>
        <w:t xml:space="preserve">areas will create a vibrant </w:t>
      </w:r>
      <w:r w:rsidR="00D85E60" w:rsidRPr="00CF755A">
        <w:rPr>
          <w:rFonts w:ascii="Arial" w:eastAsia="Times New Roman" w:hAnsi="Arial" w:cs="Arial"/>
          <w:bCs/>
          <w:color w:val="080000"/>
        </w:rPr>
        <w:t xml:space="preserve">regional </w:t>
      </w:r>
      <w:r w:rsidRPr="00CF755A">
        <w:rPr>
          <w:rFonts w:ascii="Arial" w:eastAsia="Times New Roman" w:hAnsi="Arial" w:cs="Arial"/>
          <w:bCs/>
          <w:color w:val="080000"/>
        </w:rPr>
        <w:t>economy</w:t>
      </w:r>
      <w:r w:rsidR="00E569AA" w:rsidRPr="00CF755A">
        <w:rPr>
          <w:rFonts w:ascii="Arial" w:eastAsia="Times New Roman" w:hAnsi="Arial" w:cs="Arial"/>
          <w:bCs/>
          <w:color w:val="080000"/>
        </w:rPr>
        <w:t xml:space="preserve"> </w:t>
      </w:r>
      <w:r w:rsidRPr="00CF755A">
        <w:rPr>
          <w:rFonts w:ascii="Arial" w:eastAsia="Times New Roman" w:hAnsi="Arial" w:cs="Arial"/>
          <w:bCs/>
          <w:color w:val="080000"/>
        </w:rPr>
        <w:t xml:space="preserve">that </w:t>
      </w:r>
      <w:r w:rsidR="00E569AA" w:rsidRPr="00CF755A">
        <w:rPr>
          <w:rFonts w:ascii="Arial" w:eastAsia="Times New Roman" w:hAnsi="Arial" w:cs="Arial"/>
          <w:bCs/>
          <w:color w:val="080000"/>
        </w:rPr>
        <w:t xml:space="preserve">will defeat </w:t>
      </w:r>
      <w:r w:rsidR="00D85E60" w:rsidRPr="00CF755A">
        <w:rPr>
          <w:rFonts w:ascii="Arial" w:eastAsia="Times New Roman" w:hAnsi="Arial" w:cs="Arial"/>
          <w:bCs/>
          <w:color w:val="080000"/>
        </w:rPr>
        <w:t xml:space="preserve">the </w:t>
      </w:r>
      <w:r w:rsidRPr="00CF755A">
        <w:rPr>
          <w:rFonts w:ascii="Arial" w:eastAsia="Times New Roman" w:hAnsi="Arial" w:cs="Arial"/>
          <w:bCs/>
          <w:color w:val="080000"/>
        </w:rPr>
        <w:t xml:space="preserve">staggering unemployment and poverty that leads to </w:t>
      </w:r>
      <w:r w:rsidR="00DA307A" w:rsidRPr="00CF755A">
        <w:rPr>
          <w:rFonts w:ascii="Arial" w:eastAsia="Times New Roman" w:hAnsi="Arial" w:cs="Arial"/>
          <w:bCs/>
          <w:color w:val="080000"/>
        </w:rPr>
        <w:t xml:space="preserve">frustration, anger and </w:t>
      </w:r>
      <w:r w:rsidRPr="00CF755A">
        <w:rPr>
          <w:rFonts w:ascii="Arial" w:eastAsia="Times New Roman" w:hAnsi="Arial" w:cs="Arial"/>
          <w:bCs/>
          <w:color w:val="080000"/>
        </w:rPr>
        <w:t>terrorism.”</w:t>
      </w:r>
      <w:r w:rsidRPr="000B6FED">
        <w:rPr>
          <w:rFonts w:ascii="Arial" w:eastAsia="Times New Roman" w:hAnsi="Arial" w:cs="Arial"/>
          <w:bCs/>
          <w:color w:val="080000"/>
        </w:rPr>
        <w:t>  </w:t>
      </w:r>
    </w:p>
    <w:p w14:paraId="43F19528" w14:textId="77777777" w:rsidR="00EE0BE9" w:rsidRPr="000B6FED" w:rsidRDefault="00EE0BE9" w:rsidP="00EE0BE9">
      <w:pPr>
        <w:spacing w:after="0" w:line="240" w:lineRule="auto"/>
        <w:rPr>
          <w:rFonts w:ascii="Arial" w:eastAsia="Times New Roman" w:hAnsi="Arial" w:cs="Arial"/>
          <w:color w:val="080000"/>
        </w:rPr>
      </w:pPr>
    </w:p>
    <w:p w14:paraId="25F3E7FD" w14:textId="1EE664B6" w:rsidR="00EE0BE9" w:rsidRPr="000B6FED" w:rsidRDefault="00843E17" w:rsidP="00EE0BE9">
      <w:pPr>
        <w:spacing w:after="0" w:line="240" w:lineRule="auto"/>
        <w:rPr>
          <w:rFonts w:ascii="Arial" w:eastAsia="Times New Roman" w:hAnsi="Arial" w:cs="Arial"/>
          <w:bCs/>
          <w:color w:val="080000"/>
        </w:rPr>
      </w:pPr>
      <w:r w:rsidRPr="000B6FED">
        <w:rPr>
          <w:rFonts w:ascii="Arial" w:eastAsia="Times New Roman" w:hAnsi="Arial" w:cs="Arial"/>
          <w:bCs/>
          <w:color w:val="080000"/>
        </w:rPr>
        <w:t>“</w:t>
      </w:r>
      <w:r w:rsidR="00277AC2" w:rsidRPr="000B6FED">
        <w:rPr>
          <w:rFonts w:ascii="Arial" w:eastAsia="Times New Roman" w:hAnsi="Arial" w:cs="Arial"/>
          <w:bCs/>
          <w:color w:val="080000"/>
        </w:rPr>
        <w:t>P</w:t>
      </w:r>
      <w:r w:rsidR="00EA3020" w:rsidRPr="000B6FED">
        <w:rPr>
          <w:rFonts w:ascii="Arial" w:eastAsia="Times New Roman" w:hAnsi="Arial" w:cs="Arial"/>
          <w:bCs/>
          <w:color w:val="080000"/>
        </w:rPr>
        <w:t xml:space="preserve">eople </w:t>
      </w:r>
      <w:r w:rsidR="00D2412F">
        <w:rPr>
          <w:rFonts w:ascii="Arial" w:eastAsia="Times New Roman" w:hAnsi="Arial" w:cs="Arial"/>
          <w:bCs/>
          <w:color w:val="080000"/>
        </w:rPr>
        <w:t xml:space="preserve">the world over </w:t>
      </w:r>
      <w:r w:rsidR="00EA3020" w:rsidRPr="000B6FED">
        <w:rPr>
          <w:rFonts w:ascii="Arial" w:eastAsia="Times New Roman" w:hAnsi="Arial" w:cs="Arial"/>
          <w:bCs/>
          <w:color w:val="080000"/>
        </w:rPr>
        <w:t xml:space="preserve">simply want </w:t>
      </w:r>
      <w:r w:rsidR="00D2412F">
        <w:rPr>
          <w:rFonts w:ascii="Arial" w:eastAsia="Times New Roman" w:hAnsi="Arial" w:cs="Arial"/>
          <w:bCs/>
          <w:color w:val="080000"/>
        </w:rPr>
        <w:t xml:space="preserve">to protect their families, have </w:t>
      </w:r>
      <w:r w:rsidRPr="000B6FED">
        <w:rPr>
          <w:rFonts w:ascii="Arial" w:eastAsia="Times New Roman" w:hAnsi="Arial" w:cs="Arial"/>
          <w:bCs/>
          <w:color w:val="080000"/>
        </w:rPr>
        <w:t xml:space="preserve">a future, a job, and the ability to put food on the table and toys in their kid’s hands,” Ross </w:t>
      </w:r>
      <w:r w:rsidR="00282AA2" w:rsidRPr="000B6FED">
        <w:rPr>
          <w:rFonts w:ascii="Arial" w:eastAsia="Times New Roman" w:hAnsi="Arial" w:cs="Arial"/>
          <w:bCs/>
          <w:color w:val="080000"/>
        </w:rPr>
        <w:t>continued</w:t>
      </w:r>
      <w:r w:rsidRPr="000B6FED">
        <w:rPr>
          <w:rFonts w:ascii="Arial" w:eastAsia="Times New Roman" w:hAnsi="Arial" w:cs="Arial"/>
          <w:bCs/>
          <w:color w:val="080000"/>
        </w:rPr>
        <w:t>. “</w:t>
      </w:r>
      <w:r w:rsidR="00282AA2" w:rsidRPr="000B6FED">
        <w:rPr>
          <w:rFonts w:ascii="Arial" w:eastAsia="Times New Roman" w:hAnsi="Arial" w:cs="Arial"/>
          <w:bCs/>
          <w:color w:val="080000"/>
        </w:rPr>
        <w:t xml:space="preserve">Our </w:t>
      </w:r>
      <w:r w:rsidR="00D2412F">
        <w:rPr>
          <w:rFonts w:ascii="Arial" w:eastAsia="Times New Roman" w:hAnsi="Arial" w:cs="Arial"/>
          <w:bCs/>
          <w:color w:val="080000"/>
        </w:rPr>
        <w:t xml:space="preserve">Constitution ensures </w:t>
      </w:r>
      <w:r w:rsidR="00282AA2" w:rsidRPr="000B6FED">
        <w:rPr>
          <w:rFonts w:ascii="Arial" w:eastAsia="Times New Roman" w:hAnsi="Arial" w:cs="Arial"/>
          <w:bCs/>
          <w:color w:val="080000"/>
        </w:rPr>
        <w:t xml:space="preserve">that </w:t>
      </w:r>
      <w:r w:rsidRPr="000B6FED">
        <w:rPr>
          <w:rFonts w:ascii="Arial" w:eastAsia="Times New Roman" w:hAnsi="Arial" w:cs="Arial"/>
          <w:bCs/>
          <w:color w:val="080000"/>
        </w:rPr>
        <w:t xml:space="preserve">Hamas’ leaders </w:t>
      </w:r>
      <w:r w:rsidR="00282AA2" w:rsidRPr="000B6FED">
        <w:rPr>
          <w:rFonts w:ascii="Arial" w:eastAsia="Times New Roman" w:hAnsi="Arial" w:cs="Arial"/>
          <w:bCs/>
          <w:color w:val="080000"/>
        </w:rPr>
        <w:t xml:space="preserve">can’t continue to </w:t>
      </w:r>
      <w:r w:rsidRPr="000B6FED">
        <w:rPr>
          <w:rFonts w:ascii="Arial" w:eastAsia="Times New Roman" w:hAnsi="Arial" w:cs="Arial"/>
          <w:bCs/>
          <w:color w:val="080000"/>
        </w:rPr>
        <w:t xml:space="preserve">live in luxury </w:t>
      </w:r>
      <w:r w:rsidR="00282AA2" w:rsidRPr="000B6FED">
        <w:rPr>
          <w:rFonts w:ascii="Arial" w:eastAsia="Times New Roman" w:hAnsi="Arial" w:cs="Arial"/>
          <w:bCs/>
          <w:color w:val="080000"/>
        </w:rPr>
        <w:t>and steal and lie to their own people.”</w:t>
      </w:r>
    </w:p>
    <w:p w14:paraId="1917A131" w14:textId="77777777" w:rsidR="00843E17" w:rsidRPr="000B6FED" w:rsidRDefault="00282AA2" w:rsidP="00EE0BE9">
      <w:pPr>
        <w:spacing w:after="0" w:line="240" w:lineRule="auto"/>
        <w:rPr>
          <w:rFonts w:ascii="Arial" w:eastAsia="Times New Roman" w:hAnsi="Arial" w:cs="Arial"/>
          <w:color w:val="080000"/>
        </w:rPr>
      </w:pPr>
      <w:r w:rsidRPr="000B6FED">
        <w:rPr>
          <w:rFonts w:ascii="Arial" w:eastAsia="Times New Roman" w:hAnsi="Arial" w:cs="Arial"/>
          <w:bCs/>
          <w:color w:val="080000"/>
        </w:rPr>
        <w:t xml:space="preserve">  </w:t>
      </w:r>
    </w:p>
    <w:p w14:paraId="64E68840" w14:textId="44370783" w:rsidR="00B128F6" w:rsidRDefault="000F4DCA" w:rsidP="00EE0BE9">
      <w:pPr>
        <w:spacing w:after="0" w:line="240" w:lineRule="auto"/>
        <w:rPr>
          <w:rFonts w:ascii="Arial" w:eastAsia="Times New Roman" w:hAnsi="Arial" w:cs="Arial"/>
          <w:bCs/>
          <w:color w:val="080000"/>
        </w:rPr>
      </w:pPr>
      <w:r w:rsidRPr="000B6FED">
        <w:rPr>
          <w:rFonts w:ascii="Arial" w:eastAsia="Times New Roman" w:hAnsi="Arial" w:cs="Arial"/>
          <w:bCs/>
          <w:color w:val="080000"/>
        </w:rPr>
        <w:t>When compared to the USA’s $13B WWII Marshall Plan investment, the price is miniscule. In today’s dollars, the USA’s 1949 p</w:t>
      </w:r>
      <w:r>
        <w:rPr>
          <w:rFonts w:ascii="Arial" w:eastAsia="Times New Roman" w:hAnsi="Arial" w:cs="Arial"/>
          <w:bCs/>
          <w:color w:val="080000"/>
        </w:rPr>
        <w:t xml:space="preserve">rice tag is equivalent to $130B. The </w:t>
      </w:r>
      <w:r w:rsidRPr="000F4DCA">
        <w:rPr>
          <w:rFonts w:ascii="Arial" w:eastAsia="Times New Roman" w:hAnsi="Arial" w:cs="Arial"/>
          <w:b/>
          <w:bCs/>
          <w:color w:val="080000"/>
        </w:rPr>
        <w:t>GF&amp;EF’s</w:t>
      </w:r>
      <w:r>
        <w:rPr>
          <w:rFonts w:ascii="Arial" w:eastAsia="Times New Roman" w:hAnsi="Arial" w:cs="Arial"/>
          <w:bCs/>
          <w:color w:val="080000"/>
        </w:rPr>
        <w:t xml:space="preserve"> plan’s </w:t>
      </w:r>
      <w:r w:rsidR="00843E17" w:rsidRPr="000B6FED">
        <w:rPr>
          <w:rFonts w:ascii="Arial" w:eastAsia="Times New Roman" w:hAnsi="Arial" w:cs="Arial"/>
          <w:bCs/>
          <w:color w:val="080000"/>
        </w:rPr>
        <w:t>price t</w:t>
      </w:r>
      <w:r>
        <w:rPr>
          <w:rFonts w:ascii="Arial" w:eastAsia="Times New Roman" w:hAnsi="Arial" w:cs="Arial"/>
          <w:bCs/>
          <w:color w:val="080000"/>
        </w:rPr>
        <w:t xml:space="preserve">ag over 10 years is over $153 B, a </w:t>
      </w:r>
      <w:r w:rsidR="00843E17" w:rsidRPr="000B6FED">
        <w:rPr>
          <w:rFonts w:ascii="Arial" w:eastAsia="Times New Roman" w:hAnsi="Arial" w:cs="Arial"/>
          <w:bCs/>
          <w:color w:val="080000"/>
        </w:rPr>
        <w:t>fraction of what it would cost to rebuild the Middle East later if the situation is left as is today</w:t>
      </w:r>
      <w:r>
        <w:rPr>
          <w:rFonts w:ascii="Arial" w:eastAsia="Times New Roman" w:hAnsi="Arial" w:cs="Arial"/>
          <w:bCs/>
          <w:color w:val="080000"/>
        </w:rPr>
        <w:t>.</w:t>
      </w:r>
    </w:p>
    <w:p w14:paraId="21333D0B" w14:textId="7CA37262" w:rsidR="00FF50C4" w:rsidRPr="000B6FED" w:rsidRDefault="009C64EF" w:rsidP="00100B35">
      <w:pPr>
        <w:spacing w:after="0" w:line="240" w:lineRule="auto"/>
        <w:jc w:val="center"/>
        <w:rPr>
          <w:b/>
        </w:rPr>
      </w:pPr>
      <w:r w:rsidRPr="00CF755A">
        <w:rPr>
          <w:rFonts w:ascii="Arial" w:eastAsia="Times New Roman" w:hAnsi="Arial" w:cs="Arial"/>
          <w:b/>
          <w:bCs/>
          <w:color w:val="080000"/>
        </w:rPr>
        <w:t>#     #     #</w:t>
      </w:r>
    </w:p>
    <w:sectPr w:rsidR="00FF50C4" w:rsidRPr="000B6FED" w:rsidSect="000C22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17"/>
    <w:rsid w:val="00003169"/>
    <w:rsid w:val="00011989"/>
    <w:rsid w:val="0001543E"/>
    <w:rsid w:val="000172AE"/>
    <w:rsid w:val="00026B0C"/>
    <w:rsid w:val="00040A3F"/>
    <w:rsid w:val="00041EE6"/>
    <w:rsid w:val="00047387"/>
    <w:rsid w:val="00052129"/>
    <w:rsid w:val="0007189B"/>
    <w:rsid w:val="0007709E"/>
    <w:rsid w:val="0007755A"/>
    <w:rsid w:val="00084143"/>
    <w:rsid w:val="000910A4"/>
    <w:rsid w:val="000A4AA3"/>
    <w:rsid w:val="000B1A29"/>
    <w:rsid w:val="000B388C"/>
    <w:rsid w:val="000B3E2E"/>
    <w:rsid w:val="000B6FED"/>
    <w:rsid w:val="000C22A0"/>
    <w:rsid w:val="000C46E9"/>
    <w:rsid w:val="000F4DCA"/>
    <w:rsid w:val="00100B35"/>
    <w:rsid w:val="00101B3E"/>
    <w:rsid w:val="0010215F"/>
    <w:rsid w:val="00104BFF"/>
    <w:rsid w:val="001208A3"/>
    <w:rsid w:val="001256A5"/>
    <w:rsid w:val="0013033E"/>
    <w:rsid w:val="00133A42"/>
    <w:rsid w:val="001448DF"/>
    <w:rsid w:val="001677DA"/>
    <w:rsid w:val="00171B72"/>
    <w:rsid w:val="00185EA3"/>
    <w:rsid w:val="00190775"/>
    <w:rsid w:val="00190ACB"/>
    <w:rsid w:val="00191C91"/>
    <w:rsid w:val="001D2345"/>
    <w:rsid w:val="001E63F6"/>
    <w:rsid w:val="001F6E83"/>
    <w:rsid w:val="001F7CAC"/>
    <w:rsid w:val="0020623E"/>
    <w:rsid w:val="00214A04"/>
    <w:rsid w:val="00216770"/>
    <w:rsid w:val="00220CA2"/>
    <w:rsid w:val="0022221E"/>
    <w:rsid w:val="0022679E"/>
    <w:rsid w:val="0025139A"/>
    <w:rsid w:val="0025331E"/>
    <w:rsid w:val="00253998"/>
    <w:rsid w:val="002574A5"/>
    <w:rsid w:val="00273572"/>
    <w:rsid w:val="00277AC2"/>
    <w:rsid w:val="00282AA2"/>
    <w:rsid w:val="00294167"/>
    <w:rsid w:val="00294CD8"/>
    <w:rsid w:val="002A5056"/>
    <w:rsid w:val="002B2372"/>
    <w:rsid w:val="002B3721"/>
    <w:rsid w:val="002C6C9D"/>
    <w:rsid w:val="002D4077"/>
    <w:rsid w:val="002E256F"/>
    <w:rsid w:val="002E632B"/>
    <w:rsid w:val="002F768E"/>
    <w:rsid w:val="00302549"/>
    <w:rsid w:val="003404B8"/>
    <w:rsid w:val="0034153E"/>
    <w:rsid w:val="00343738"/>
    <w:rsid w:val="003567D7"/>
    <w:rsid w:val="003642A8"/>
    <w:rsid w:val="0036696E"/>
    <w:rsid w:val="0037137A"/>
    <w:rsid w:val="0038380E"/>
    <w:rsid w:val="003860A1"/>
    <w:rsid w:val="003901E4"/>
    <w:rsid w:val="003A33A6"/>
    <w:rsid w:val="003A5D6E"/>
    <w:rsid w:val="003B0E5C"/>
    <w:rsid w:val="003D1FFF"/>
    <w:rsid w:val="003F18E7"/>
    <w:rsid w:val="003F4DCA"/>
    <w:rsid w:val="00402AA7"/>
    <w:rsid w:val="00404670"/>
    <w:rsid w:val="00415FE8"/>
    <w:rsid w:val="00424542"/>
    <w:rsid w:val="00443F79"/>
    <w:rsid w:val="00451EF6"/>
    <w:rsid w:val="004A2E83"/>
    <w:rsid w:val="004A40F8"/>
    <w:rsid w:val="004A53F7"/>
    <w:rsid w:val="004C5561"/>
    <w:rsid w:val="005004D5"/>
    <w:rsid w:val="00512855"/>
    <w:rsid w:val="00515D30"/>
    <w:rsid w:val="00547741"/>
    <w:rsid w:val="00551D6A"/>
    <w:rsid w:val="00562FA1"/>
    <w:rsid w:val="00584061"/>
    <w:rsid w:val="00584092"/>
    <w:rsid w:val="005B2592"/>
    <w:rsid w:val="005C15F1"/>
    <w:rsid w:val="005D4BD9"/>
    <w:rsid w:val="005D6031"/>
    <w:rsid w:val="005F3625"/>
    <w:rsid w:val="005F4D65"/>
    <w:rsid w:val="005F722B"/>
    <w:rsid w:val="0060576F"/>
    <w:rsid w:val="0062298B"/>
    <w:rsid w:val="00633B55"/>
    <w:rsid w:val="00633F31"/>
    <w:rsid w:val="00634D05"/>
    <w:rsid w:val="006630BE"/>
    <w:rsid w:val="00671155"/>
    <w:rsid w:val="0067249F"/>
    <w:rsid w:val="00674D42"/>
    <w:rsid w:val="00675941"/>
    <w:rsid w:val="00680D56"/>
    <w:rsid w:val="00684F66"/>
    <w:rsid w:val="006A44A7"/>
    <w:rsid w:val="006B265E"/>
    <w:rsid w:val="006B401D"/>
    <w:rsid w:val="006C07FC"/>
    <w:rsid w:val="006E5DAA"/>
    <w:rsid w:val="006F069D"/>
    <w:rsid w:val="006F28A2"/>
    <w:rsid w:val="007125F9"/>
    <w:rsid w:val="00723292"/>
    <w:rsid w:val="00742C18"/>
    <w:rsid w:val="00764A31"/>
    <w:rsid w:val="00767C4D"/>
    <w:rsid w:val="0078284F"/>
    <w:rsid w:val="00793900"/>
    <w:rsid w:val="00794F98"/>
    <w:rsid w:val="007A2586"/>
    <w:rsid w:val="007B505F"/>
    <w:rsid w:val="007C55A6"/>
    <w:rsid w:val="007D549B"/>
    <w:rsid w:val="007D6E2B"/>
    <w:rsid w:val="007E1379"/>
    <w:rsid w:val="007F15CA"/>
    <w:rsid w:val="007F572E"/>
    <w:rsid w:val="008042E7"/>
    <w:rsid w:val="00813033"/>
    <w:rsid w:val="00813F63"/>
    <w:rsid w:val="00834901"/>
    <w:rsid w:val="00841411"/>
    <w:rsid w:val="00843E17"/>
    <w:rsid w:val="00844FF9"/>
    <w:rsid w:val="008469AB"/>
    <w:rsid w:val="008546E5"/>
    <w:rsid w:val="0085672C"/>
    <w:rsid w:val="00864143"/>
    <w:rsid w:val="00867C91"/>
    <w:rsid w:val="00880FAC"/>
    <w:rsid w:val="008869A6"/>
    <w:rsid w:val="00887467"/>
    <w:rsid w:val="008A2129"/>
    <w:rsid w:val="008C6E54"/>
    <w:rsid w:val="008D02AD"/>
    <w:rsid w:val="008D6021"/>
    <w:rsid w:val="008D615E"/>
    <w:rsid w:val="008E4649"/>
    <w:rsid w:val="008F129E"/>
    <w:rsid w:val="00914159"/>
    <w:rsid w:val="00916DB0"/>
    <w:rsid w:val="00955DD0"/>
    <w:rsid w:val="00956678"/>
    <w:rsid w:val="00962DA6"/>
    <w:rsid w:val="00965E6F"/>
    <w:rsid w:val="00975F2A"/>
    <w:rsid w:val="00992E4D"/>
    <w:rsid w:val="009A1FBC"/>
    <w:rsid w:val="009A5B6D"/>
    <w:rsid w:val="009C4291"/>
    <w:rsid w:val="009C467C"/>
    <w:rsid w:val="009C64EF"/>
    <w:rsid w:val="009D0B42"/>
    <w:rsid w:val="009D2AE3"/>
    <w:rsid w:val="009D5198"/>
    <w:rsid w:val="009E6BC6"/>
    <w:rsid w:val="009F33DE"/>
    <w:rsid w:val="00A0305B"/>
    <w:rsid w:val="00A037D5"/>
    <w:rsid w:val="00A10853"/>
    <w:rsid w:val="00A131BE"/>
    <w:rsid w:val="00A27722"/>
    <w:rsid w:val="00A57694"/>
    <w:rsid w:val="00A63D59"/>
    <w:rsid w:val="00A77FA2"/>
    <w:rsid w:val="00A83407"/>
    <w:rsid w:val="00A856AB"/>
    <w:rsid w:val="00A93FFE"/>
    <w:rsid w:val="00A95403"/>
    <w:rsid w:val="00AA42F7"/>
    <w:rsid w:val="00AA7F94"/>
    <w:rsid w:val="00AB0862"/>
    <w:rsid w:val="00AB20A7"/>
    <w:rsid w:val="00AB61F0"/>
    <w:rsid w:val="00AC05CE"/>
    <w:rsid w:val="00AC5BCC"/>
    <w:rsid w:val="00AE5456"/>
    <w:rsid w:val="00AE7B18"/>
    <w:rsid w:val="00AF4F28"/>
    <w:rsid w:val="00B128F6"/>
    <w:rsid w:val="00B21CEA"/>
    <w:rsid w:val="00B308BC"/>
    <w:rsid w:val="00B44282"/>
    <w:rsid w:val="00B5478A"/>
    <w:rsid w:val="00B56DF3"/>
    <w:rsid w:val="00B713B1"/>
    <w:rsid w:val="00B74F1D"/>
    <w:rsid w:val="00B81CB1"/>
    <w:rsid w:val="00B866E5"/>
    <w:rsid w:val="00BA079E"/>
    <w:rsid w:val="00BB520A"/>
    <w:rsid w:val="00BF1814"/>
    <w:rsid w:val="00C1231D"/>
    <w:rsid w:val="00C26487"/>
    <w:rsid w:val="00C46C24"/>
    <w:rsid w:val="00C66AFA"/>
    <w:rsid w:val="00C72B07"/>
    <w:rsid w:val="00C80067"/>
    <w:rsid w:val="00C82DC6"/>
    <w:rsid w:val="00C85981"/>
    <w:rsid w:val="00C85D74"/>
    <w:rsid w:val="00C9246F"/>
    <w:rsid w:val="00C95447"/>
    <w:rsid w:val="00C97558"/>
    <w:rsid w:val="00CA5940"/>
    <w:rsid w:val="00CB48DF"/>
    <w:rsid w:val="00CB6196"/>
    <w:rsid w:val="00CC099D"/>
    <w:rsid w:val="00CD7C78"/>
    <w:rsid w:val="00CF1A4E"/>
    <w:rsid w:val="00CF310C"/>
    <w:rsid w:val="00CF755A"/>
    <w:rsid w:val="00D00F73"/>
    <w:rsid w:val="00D10B5E"/>
    <w:rsid w:val="00D2412F"/>
    <w:rsid w:val="00D40D9E"/>
    <w:rsid w:val="00D4479A"/>
    <w:rsid w:val="00D453D7"/>
    <w:rsid w:val="00D555A5"/>
    <w:rsid w:val="00D82045"/>
    <w:rsid w:val="00D850ED"/>
    <w:rsid w:val="00D85E60"/>
    <w:rsid w:val="00D9699C"/>
    <w:rsid w:val="00DA1DF2"/>
    <w:rsid w:val="00DA307A"/>
    <w:rsid w:val="00DA778F"/>
    <w:rsid w:val="00DC0991"/>
    <w:rsid w:val="00DC2AF0"/>
    <w:rsid w:val="00DC6D5C"/>
    <w:rsid w:val="00DD29A2"/>
    <w:rsid w:val="00DF3A81"/>
    <w:rsid w:val="00E14CAF"/>
    <w:rsid w:val="00E22EE6"/>
    <w:rsid w:val="00E4126E"/>
    <w:rsid w:val="00E47AEE"/>
    <w:rsid w:val="00E50FBF"/>
    <w:rsid w:val="00E569AA"/>
    <w:rsid w:val="00E6034E"/>
    <w:rsid w:val="00EA3020"/>
    <w:rsid w:val="00EB1728"/>
    <w:rsid w:val="00EC784F"/>
    <w:rsid w:val="00ED1885"/>
    <w:rsid w:val="00ED5C73"/>
    <w:rsid w:val="00ED6929"/>
    <w:rsid w:val="00EE0BE9"/>
    <w:rsid w:val="00EE3CAB"/>
    <w:rsid w:val="00EF4CA9"/>
    <w:rsid w:val="00F0000C"/>
    <w:rsid w:val="00F4549B"/>
    <w:rsid w:val="00F4798C"/>
    <w:rsid w:val="00F84002"/>
    <w:rsid w:val="00F86BD2"/>
    <w:rsid w:val="00F924C3"/>
    <w:rsid w:val="00FB7210"/>
    <w:rsid w:val="00FD7D10"/>
    <w:rsid w:val="00FE4864"/>
    <w:rsid w:val="00FE5B6A"/>
    <w:rsid w:val="00FE773B"/>
    <w:rsid w:val="00FF2116"/>
    <w:rsid w:val="00FF5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AB15"/>
  <w15:chartTrackingRefBased/>
  <w15:docId w15:val="{7365B9EF-0A5E-455A-BF39-FFEA99F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22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0C22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C22A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C22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39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1E4"/>
    <w:rPr>
      <w:rFonts w:ascii="Segoe UI" w:hAnsi="Segoe UI" w:cs="Segoe UI"/>
      <w:sz w:val="18"/>
      <w:szCs w:val="18"/>
    </w:rPr>
  </w:style>
  <w:style w:type="table" w:styleId="TableGrid">
    <w:name w:val="Table Grid"/>
    <w:basedOn w:val="TableNormal"/>
    <w:uiPriority w:val="39"/>
    <w:rsid w:val="002A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73642">
      <w:bodyDiv w:val="1"/>
      <w:marLeft w:val="0"/>
      <w:marRight w:val="0"/>
      <w:marTop w:val="0"/>
      <w:marBottom w:val="0"/>
      <w:divBdr>
        <w:top w:val="none" w:sz="0" w:space="0" w:color="auto"/>
        <w:left w:val="none" w:sz="0" w:space="0" w:color="auto"/>
        <w:bottom w:val="none" w:sz="0" w:space="0" w:color="auto"/>
        <w:right w:val="none" w:sz="0" w:space="0" w:color="auto"/>
      </w:divBdr>
    </w:div>
    <w:div w:id="921841452">
      <w:bodyDiv w:val="1"/>
      <w:marLeft w:val="0"/>
      <w:marRight w:val="0"/>
      <w:marTop w:val="0"/>
      <w:marBottom w:val="0"/>
      <w:divBdr>
        <w:top w:val="none" w:sz="0" w:space="0" w:color="auto"/>
        <w:left w:val="none" w:sz="0" w:space="0" w:color="auto"/>
        <w:bottom w:val="none" w:sz="0" w:space="0" w:color="auto"/>
        <w:right w:val="none" w:sz="0" w:space="0" w:color="auto"/>
      </w:divBdr>
    </w:div>
    <w:div w:id="9392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82</cp:revision>
  <cp:lastPrinted>2024-05-19T19:46:00Z</cp:lastPrinted>
  <dcterms:created xsi:type="dcterms:W3CDTF">2024-05-22T01:21:00Z</dcterms:created>
  <dcterms:modified xsi:type="dcterms:W3CDTF">2024-05-28T01:26:00Z</dcterms:modified>
</cp:coreProperties>
</file>